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B6858" w14:textId="77777777" w:rsidR="00F97FB6" w:rsidRPr="00B82E69" w:rsidRDefault="00F97FB6" w:rsidP="00F97FB6">
      <w:pPr>
        <w:widowControl w:val="0"/>
        <w:overflowPunct w:val="0"/>
        <w:autoSpaceDE w:val="0"/>
        <w:autoSpaceDN w:val="0"/>
        <w:adjustRightInd w:val="0"/>
        <w:jc w:val="center"/>
        <w:textAlignment w:val="baseline"/>
        <w:rPr>
          <w:rFonts w:ascii="Arial" w:hAnsi="Arial" w:cs="Arial"/>
          <w:b/>
          <w:bCs/>
          <w:color w:val="auto"/>
          <w:sz w:val="56"/>
          <w:szCs w:val="56"/>
        </w:rPr>
      </w:pPr>
      <w:r w:rsidRPr="00B82E69">
        <w:rPr>
          <w:rFonts w:ascii="Arial" w:hAnsi="Arial" w:cs="Arial"/>
          <w:b/>
          <w:bCs/>
          <w:color w:val="auto"/>
          <w:sz w:val="56"/>
          <w:szCs w:val="56"/>
        </w:rPr>
        <w:t>TARPORLEY CE PRIMARY SCHOOL</w:t>
      </w:r>
    </w:p>
    <w:p w14:paraId="0B9EB929" w14:textId="77777777" w:rsidR="00F97FB6" w:rsidRPr="00B82E69" w:rsidRDefault="00F97FB6" w:rsidP="00F97FB6">
      <w:pPr>
        <w:widowControl w:val="0"/>
        <w:overflowPunct w:val="0"/>
        <w:autoSpaceDE w:val="0"/>
        <w:autoSpaceDN w:val="0"/>
        <w:adjustRightInd w:val="0"/>
        <w:jc w:val="center"/>
        <w:textAlignment w:val="baseline"/>
        <w:rPr>
          <w:rFonts w:ascii="Lucida Handwriting" w:hAnsi="Lucida Handwriting" w:cs="Arial"/>
          <w:b/>
          <w:bCs/>
          <w:color w:val="auto"/>
          <w:sz w:val="40"/>
          <w:szCs w:val="40"/>
        </w:rPr>
      </w:pPr>
      <w:r w:rsidRPr="00B82E69">
        <w:rPr>
          <w:rFonts w:ascii="Lucida Handwriting" w:hAnsi="Lucida Handwriting" w:cs="Arial"/>
          <w:b/>
          <w:bCs/>
          <w:color w:val="auto"/>
          <w:sz w:val="40"/>
          <w:szCs w:val="40"/>
        </w:rPr>
        <w:t>Let Your Light Shine (Matthew 5)</w:t>
      </w:r>
    </w:p>
    <w:p w14:paraId="63320E6B" w14:textId="77777777" w:rsidR="00F97FB6" w:rsidRPr="00B82E69" w:rsidRDefault="00F97FB6" w:rsidP="00F97FB6">
      <w:pPr>
        <w:tabs>
          <w:tab w:val="left" w:pos="4500"/>
        </w:tabs>
        <w:spacing w:line="360" w:lineRule="auto"/>
        <w:rPr>
          <w:rFonts w:ascii="Arial" w:hAnsi="Arial" w:cs="Arial"/>
          <w:color w:val="auto"/>
        </w:rPr>
      </w:pPr>
      <w:r w:rsidRPr="00B82E69">
        <w:rPr>
          <w:rFonts w:ascii="Arial" w:hAnsi="Arial" w:cs="Arial"/>
          <w:color w:val="auto"/>
        </w:rPr>
        <w:t xml:space="preserve">Tarporley Church of England Primary School is a welcoming and friendly Church school that provides high quality education for children aged 5-11. As a Church school we hold our Christian Values at the heart of everything we do. These are: </w:t>
      </w:r>
      <w:r w:rsidRPr="00B82E69">
        <w:rPr>
          <w:rFonts w:ascii="Arial" w:hAnsi="Arial" w:cs="Arial"/>
          <w:b/>
          <w:bCs/>
          <w:color w:val="auto"/>
        </w:rPr>
        <w:t>LOVE, FRIENDSHIP, TRUST, HOPE, FORGIVENESS, JOY &amp; CELEBRATION</w:t>
      </w:r>
    </w:p>
    <w:p w14:paraId="12600560" w14:textId="77777777" w:rsidR="00F97FB6" w:rsidRPr="00B82E69" w:rsidRDefault="00F97FB6" w:rsidP="00F97FB6">
      <w:pPr>
        <w:tabs>
          <w:tab w:val="left" w:pos="4500"/>
        </w:tabs>
        <w:spacing w:line="360" w:lineRule="auto"/>
        <w:jc w:val="center"/>
        <w:rPr>
          <w:rFonts w:ascii="Arial" w:hAnsi="Arial" w:cs="Arial"/>
          <w:color w:val="auto"/>
        </w:rPr>
      </w:pPr>
      <w:r w:rsidRPr="00B82E69">
        <w:rPr>
          <w:rFonts w:ascii="Arial" w:hAnsi="Arial" w:cs="Arial"/>
          <w:noProof/>
          <w:color w:val="auto"/>
          <w:lang w:eastAsia="en-GB"/>
        </w:rPr>
        <w:drawing>
          <wp:inline distT="0" distB="0" distL="0" distR="0" wp14:anchorId="359C90C0" wp14:editId="5269E8B2">
            <wp:extent cx="3291840" cy="4860087"/>
            <wp:effectExtent l="0" t="0" r="3810" b="0"/>
            <wp:docPr id="1" name="Picture 1"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11">
                      <a:extLst>
                        <a:ext uri="{28A0092B-C50C-407E-A947-70E740481C1C}">
                          <a14:useLocalDpi xmlns:a14="http://schemas.microsoft.com/office/drawing/2010/main" val="0"/>
                        </a:ext>
                      </a:extLst>
                    </a:blip>
                    <a:srcRect l="14941" t="14133" r="14970" b="12679"/>
                    <a:stretch>
                      <a:fillRect/>
                    </a:stretch>
                  </pic:blipFill>
                  <pic:spPr bwMode="auto">
                    <a:xfrm>
                      <a:off x="0" y="0"/>
                      <a:ext cx="3295783" cy="4865909"/>
                    </a:xfrm>
                    <a:prstGeom prst="rect">
                      <a:avLst/>
                    </a:prstGeom>
                    <a:noFill/>
                    <a:ln>
                      <a:noFill/>
                    </a:ln>
                  </pic:spPr>
                </pic:pic>
              </a:graphicData>
            </a:graphic>
          </wp:inline>
        </w:drawing>
      </w:r>
    </w:p>
    <w:p w14:paraId="08BAF9F0" w14:textId="77777777" w:rsidR="00F97FB6" w:rsidRPr="00B82E69" w:rsidRDefault="00F97FB6" w:rsidP="00F97FB6">
      <w:pPr>
        <w:tabs>
          <w:tab w:val="left" w:pos="4500"/>
        </w:tabs>
        <w:spacing w:line="360" w:lineRule="auto"/>
        <w:jc w:val="center"/>
        <w:rPr>
          <w:rFonts w:ascii="Arial" w:hAnsi="Arial" w:cs="Arial"/>
          <w:color w:val="auto"/>
        </w:rPr>
      </w:pPr>
      <w:r w:rsidRPr="00B82E69">
        <w:rPr>
          <w:rFonts w:ascii="Arial" w:hAnsi="Arial" w:cs="Arial"/>
          <w:color w:val="auto"/>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0813194C" w14:textId="77777777" w:rsidR="00F97FB6" w:rsidRPr="00B82E69" w:rsidRDefault="00F97FB6" w:rsidP="00F97FB6">
      <w:pPr>
        <w:pStyle w:val="Default"/>
        <w:jc w:val="center"/>
        <w:rPr>
          <w:b/>
          <w:color w:val="auto"/>
          <w:sz w:val="32"/>
          <w:szCs w:val="32"/>
        </w:rPr>
      </w:pPr>
      <w:r w:rsidRPr="00B82E69">
        <w:rPr>
          <w:b/>
          <w:color w:val="auto"/>
          <w:sz w:val="32"/>
          <w:szCs w:val="32"/>
        </w:rPr>
        <w:t xml:space="preserve">Mental Health &amp; Wellbeing Policy </w:t>
      </w:r>
    </w:p>
    <w:p w14:paraId="681108AF" w14:textId="77777777" w:rsidR="00F97FB6" w:rsidRPr="00B82E69" w:rsidRDefault="00F97FB6" w:rsidP="00F97FB6">
      <w:pPr>
        <w:spacing w:line="276" w:lineRule="auto"/>
        <w:rPr>
          <w:b/>
          <w:color w:val="auto"/>
          <w:sz w:val="24"/>
          <w:szCs w:val="24"/>
        </w:rPr>
      </w:pPr>
      <w:r w:rsidRPr="00B82E69">
        <w:rPr>
          <w:b/>
          <w:color w:val="auto"/>
          <w:sz w:val="24"/>
          <w:szCs w:val="24"/>
        </w:rPr>
        <w:lastRenderedPageBreak/>
        <w:t xml:space="preserve">Mental Health and Wellbeing Policy </w:t>
      </w:r>
    </w:p>
    <w:p w14:paraId="70870C1F" w14:textId="77777777" w:rsidR="00F97FB6" w:rsidRPr="00B82E69" w:rsidRDefault="00F97FB6" w:rsidP="00F97FB6">
      <w:pPr>
        <w:spacing w:line="276" w:lineRule="auto"/>
        <w:rPr>
          <w:b/>
          <w:color w:val="auto"/>
          <w:sz w:val="24"/>
          <w:szCs w:val="24"/>
        </w:rPr>
      </w:pPr>
      <w:r w:rsidRPr="00B82E69">
        <w:rPr>
          <w:b/>
          <w:color w:val="auto"/>
          <w:sz w:val="24"/>
          <w:szCs w:val="24"/>
        </w:rPr>
        <w:t>Tarporley Church of England Primary School</w:t>
      </w:r>
    </w:p>
    <w:p w14:paraId="0CD972CC" w14:textId="77777777" w:rsidR="00F97FB6" w:rsidRPr="00B82E69" w:rsidRDefault="00F97FB6" w:rsidP="00F97FB6">
      <w:pPr>
        <w:spacing w:line="276" w:lineRule="auto"/>
        <w:rPr>
          <w:color w:val="auto"/>
          <w:sz w:val="24"/>
          <w:szCs w:val="24"/>
        </w:rPr>
      </w:pPr>
      <w:r w:rsidRPr="00B82E69">
        <w:rPr>
          <w:b/>
          <w:color w:val="auto"/>
          <w:sz w:val="24"/>
          <w:szCs w:val="24"/>
        </w:rPr>
        <w:t>Policy Statement</w:t>
      </w:r>
      <w:r w:rsidRPr="00B82E69">
        <w:rPr>
          <w:color w:val="auto"/>
          <w:sz w:val="24"/>
          <w:szCs w:val="24"/>
        </w:rPr>
        <w:t xml:space="preserve"> </w:t>
      </w:r>
    </w:p>
    <w:p w14:paraId="0D15B1C3" w14:textId="77777777" w:rsidR="00F97FB6" w:rsidRPr="00B82E69" w:rsidRDefault="00F97FB6" w:rsidP="00F97FB6">
      <w:pPr>
        <w:spacing w:line="276" w:lineRule="auto"/>
        <w:ind w:left="720"/>
        <w:rPr>
          <w:color w:val="auto"/>
          <w:sz w:val="24"/>
          <w:szCs w:val="24"/>
        </w:rPr>
      </w:pPr>
      <w:r w:rsidRPr="00B82E69">
        <w:rPr>
          <w:i/>
          <w:iCs/>
          <w:color w:val="auto"/>
          <w:sz w:val="24"/>
          <w:szCs w:val="24"/>
        </w:rPr>
        <w:t xml:space="preserve">Mental health is a state of well-being in which every individual realises his or her own potential, can cope with the normal stresses of life, can work productively and fruitfully, and is able to </w:t>
      </w:r>
      <w:proofErr w:type="gramStart"/>
      <w:r w:rsidRPr="00B82E69">
        <w:rPr>
          <w:i/>
          <w:iCs/>
          <w:color w:val="auto"/>
          <w:sz w:val="24"/>
          <w:szCs w:val="24"/>
        </w:rPr>
        <w:t>make a contribution</w:t>
      </w:r>
      <w:proofErr w:type="gramEnd"/>
      <w:r w:rsidRPr="00B82E69">
        <w:rPr>
          <w:i/>
          <w:iCs/>
          <w:color w:val="auto"/>
          <w:sz w:val="24"/>
          <w:szCs w:val="24"/>
        </w:rPr>
        <w:t xml:space="preserve"> to her or his community. (World Health Organization) </w:t>
      </w:r>
    </w:p>
    <w:p w14:paraId="14513B6B" w14:textId="77777777" w:rsidR="00F97FB6" w:rsidRPr="00B82E69" w:rsidRDefault="00F97FB6" w:rsidP="00F97FB6">
      <w:pPr>
        <w:spacing w:line="276" w:lineRule="auto"/>
        <w:rPr>
          <w:b/>
          <w:color w:val="auto"/>
          <w:sz w:val="24"/>
          <w:szCs w:val="24"/>
        </w:rPr>
      </w:pPr>
      <w:r w:rsidRPr="00B82E69">
        <w:rPr>
          <w:color w:val="auto"/>
          <w:sz w:val="24"/>
          <w:szCs w:val="24"/>
        </w:rPr>
        <w:t>In our school our Christian vision shapes all we do.</w:t>
      </w:r>
    </w:p>
    <w:p w14:paraId="0B61267B" w14:textId="77777777" w:rsidR="00F97FB6" w:rsidRPr="00B82E69" w:rsidRDefault="00F97FB6" w:rsidP="00F97FB6">
      <w:pPr>
        <w:spacing w:line="276" w:lineRule="auto"/>
        <w:rPr>
          <w:b/>
          <w:color w:val="auto"/>
          <w:sz w:val="24"/>
          <w:szCs w:val="24"/>
        </w:rPr>
      </w:pPr>
      <w:r w:rsidRPr="00B82E69">
        <w:rPr>
          <w:b/>
          <w:color w:val="auto"/>
          <w:sz w:val="24"/>
          <w:szCs w:val="24"/>
        </w:rPr>
        <w:t>OUR VISION &amp; VALUES</w:t>
      </w:r>
      <w:r w:rsidRPr="00B82E69">
        <w:rPr>
          <w:bCs/>
          <w:color w:val="auto"/>
          <w:sz w:val="24"/>
          <w:szCs w:val="24"/>
        </w:rPr>
        <w:t xml:space="preserve">                              </w:t>
      </w:r>
    </w:p>
    <w:p w14:paraId="290DEF69" w14:textId="77777777" w:rsidR="00F97FB6" w:rsidRPr="00B82E69" w:rsidRDefault="00F97FB6" w:rsidP="00F97FB6">
      <w:pPr>
        <w:spacing w:line="276" w:lineRule="auto"/>
        <w:rPr>
          <w:i/>
          <w:color w:val="auto"/>
          <w:sz w:val="24"/>
          <w:szCs w:val="24"/>
        </w:rPr>
      </w:pPr>
      <w:r w:rsidRPr="00B82E69">
        <w:rPr>
          <w:b/>
          <w:color w:val="auto"/>
          <w:sz w:val="24"/>
          <w:szCs w:val="24"/>
        </w:rPr>
        <w:t xml:space="preserve"> ‘Let Your Light Shine’</w:t>
      </w:r>
      <w:r w:rsidRPr="00B82E69">
        <w:rPr>
          <w:color w:val="auto"/>
          <w:sz w:val="24"/>
          <w:szCs w:val="24"/>
        </w:rPr>
        <w:t xml:space="preserve"> </w:t>
      </w:r>
      <w:r w:rsidRPr="00B82E69">
        <w:rPr>
          <w:i/>
          <w:color w:val="auto"/>
          <w:sz w:val="24"/>
          <w:szCs w:val="24"/>
        </w:rPr>
        <w:t xml:space="preserve">(Matthew 5)  </w:t>
      </w:r>
    </w:p>
    <w:p w14:paraId="16A667DD" w14:textId="77777777" w:rsidR="00F97FB6" w:rsidRPr="00B82E69" w:rsidRDefault="00F97FB6" w:rsidP="00F97FB6">
      <w:pPr>
        <w:spacing w:line="276" w:lineRule="auto"/>
        <w:rPr>
          <w:i/>
          <w:color w:val="auto"/>
          <w:sz w:val="24"/>
          <w:szCs w:val="24"/>
        </w:rPr>
      </w:pPr>
      <w:r w:rsidRPr="00B82E69">
        <w:rPr>
          <w:i/>
          <w:color w:val="auto"/>
          <w:sz w:val="24"/>
          <w:szCs w:val="24"/>
        </w:rPr>
        <w:t xml:space="preserve">Learning within a Christian Heritage, since 1849 </w:t>
      </w:r>
    </w:p>
    <w:p w14:paraId="08EB3F2A" w14:textId="77777777" w:rsidR="00F97FB6" w:rsidRPr="00B82E69" w:rsidRDefault="00F97FB6" w:rsidP="00F97FB6">
      <w:pPr>
        <w:spacing w:line="276" w:lineRule="auto"/>
        <w:rPr>
          <w:color w:val="auto"/>
          <w:sz w:val="24"/>
          <w:szCs w:val="24"/>
        </w:rPr>
      </w:pPr>
      <w:r w:rsidRPr="00B82E69">
        <w:rPr>
          <w:color w:val="auto"/>
          <w:sz w:val="24"/>
          <w:szCs w:val="24"/>
        </w:rPr>
        <w:t>With Christian values at our core, we nurture a love of learning and inspire everyone to let their light shine. Our school community centres on the needs of our children who are encouraged to be the best they can be in all aspects of school life and to embrace opportunities as their journey continues.</w:t>
      </w:r>
    </w:p>
    <w:p w14:paraId="43E2D260" w14:textId="77777777" w:rsidR="00F97FB6" w:rsidRPr="00B82E69" w:rsidRDefault="00F97FB6" w:rsidP="00F97FB6">
      <w:pPr>
        <w:spacing w:line="276" w:lineRule="auto"/>
        <w:rPr>
          <w:b/>
          <w:color w:val="auto"/>
          <w:sz w:val="24"/>
          <w:szCs w:val="24"/>
        </w:rPr>
      </w:pPr>
      <w:r w:rsidRPr="00B82E69">
        <w:rPr>
          <w:b/>
          <w:color w:val="auto"/>
          <w:sz w:val="24"/>
          <w:szCs w:val="24"/>
        </w:rPr>
        <w:t>At Tarporley CE Primary we aim to:</w:t>
      </w:r>
    </w:p>
    <w:p w14:paraId="6FAD757A" w14:textId="77777777" w:rsidR="00F97FB6" w:rsidRPr="00B82E69" w:rsidRDefault="00F97FB6" w:rsidP="00F97FB6">
      <w:pPr>
        <w:numPr>
          <w:ilvl w:val="0"/>
          <w:numId w:val="13"/>
        </w:numPr>
        <w:spacing w:line="276" w:lineRule="auto"/>
        <w:rPr>
          <w:color w:val="auto"/>
          <w:sz w:val="24"/>
          <w:szCs w:val="24"/>
        </w:rPr>
      </w:pPr>
      <w:r w:rsidRPr="00B82E69">
        <w:rPr>
          <w:color w:val="auto"/>
          <w:sz w:val="24"/>
          <w:szCs w:val="24"/>
        </w:rPr>
        <w:t>Create an enjoyable, safe and nurturing ethos that allows all individuals to develop spiritually, morally and socially.</w:t>
      </w:r>
    </w:p>
    <w:p w14:paraId="6C80C9E5" w14:textId="77777777" w:rsidR="00F97FB6" w:rsidRPr="00B82E69" w:rsidRDefault="00F97FB6" w:rsidP="00F97FB6">
      <w:pPr>
        <w:numPr>
          <w:ilvl w:val="0"/>
          <w:numId w:val="13"/>
        </w:numPr>
        <w:spacing w:line="276" w:lineRule="auto"/>
        <w:rPr>
          <w:color w:val="auto"/>
          <w:sz w:val="24"/>
          <w:szCs w:val="24"/>
        </w:rPr>
      </w:pPr>
      <w:r w:rsidRPr="00B82E69">
        <w:rPr>
          <w:color w:val="auto"/>
          <w:sz w:val="24"/>
          <w:szCs w:val="24"/>
        </w:rPr>
        <w:t xml:space="preserve">Promote caring, sensitive and inclusive attitudes where individuals feel confident, secure, valued and respected by others. </w:t>
      </w:r>
    </w:p>
    <w:p w14:paraId="23CE4AB5" w14:textId="77777777" w:rsidR="00F97FB6" w:rsidRPr="00B82E69" w:rsidRDefault="00F97FB6" w:rsidP="00F97FB6">
      <w:pPr>
        <w:numPr>
          <w:ilvl w:val="0"/>
          <w:numId w:val="13"/>
        </w:numPr>
        <w:spacing w:line="276" w:lineRule="auto"/>
        <w:rPr>
          <w:color w:val="auto"/>
          <w:sz w:val="24"/>
          <w:szCs w:val="24"/>
        </w:rPr>
      </w:pPr>
      <w:r w:rsidRPr="00B82E69">
        <w:rPr>
          <w:color w:val="auto"/>
          <w:sz w:val="24"/>
          <w:szCs w:val="24"/>
        </w:rPr>
        <w:t xml:space="preserve">Provide a broad and balanced curriculum which challenges, celebrates and develops the potential of each child. </w:t>
      </w:r>
    </w:p>
    <w:p w14:paraId="3C14C69D" w14:textId="77777777" w:rsidR="00F97FB6" w:rsidRPr="00B82E69" w:rsidRDefault="00F97FB6" w:rsidP="00F97FB6">
      <w:pPr>
        <w:numPr>
          <w:ilvl w:val="0"/>
          <w:numId w:val="13"/>
        </w:numPr>
        <w:spacing w:line="276" w:lineRule="auto"/>
        <w:rPr>
          <w:color w:val="auto"/>
          <w:sz w:val="24"/>
          <w:szCs w:val="24"/>
        </w:rPr>
      </w:pPr>
      <w:r w:rsidRPr="00B82E69">
        <w:rPr>
          <w:color w:val="auto"/>
          <w:sz w:val="24"/>
          <w:szCs w:val="24"/>
        </w:rPr>
        <w:t xml:space="preserve">Create a stimulating environment, which encourages enthusiasm for lifelong learning and promotes an expectation of high standards. </w:t>
      </w:r>
    </w:p>
    <w:p w14:paraId="04144C1B" w14:textId="77777777" w:rsidR="00F97FB6" w:rsidRPr="00B82E69" w:rsidRDefault="00F97FB6" w:rsidP="00F97FB6">
      <w:pPr>
        <w:numPr>
          <w:ilvl w:val="0"/>
          <w:numId w:val="13"/>
        </w:numPr>
        <w:spacing w:line="276" w:lineRule="auto"/>
        <w:rPr>
          <w:color w:val="auto"/>
          <w:sz w:val="24"/>
          <w:szCs w:val="24"/>
        </w:rPr>
      </w:pPr>
      <w:r w:rsidRPr="00B82E69">
        <w:rPr>
          <w:color w:val="auto"/>
          <w:sz w:val="24"/>
          <w:szCs w:val="24"/>
        </w:rPr>
        <w:t xml:space="preserve">Develop a successful and lasting partnership between home, school, the Church and the wider community. </w:t>
      </w:r>
    </w:p>
    <w:p w14:paraId="300E6926" w14:textId="77777777" w:rsidR="006C0A66" w:rsidRDefault="006C0A66" w:rsidP="00F97FB6">
      <w:pPr>
        <w:spacing w:line="276" w:lineRule="auto"/>
        <w:rPr>
          <w:b/>
          <w:color w:val="auto"/>
          <w:sz w:val="24"/>
          <w:szCs w:val="24"/>
        </w:rPr>
      </w:pPr>
    </w:p>
    <w:p w14:paraId="66E3A0EA" w14:textId="0FF2A704" w:rsidR="006C0A66" w:rsidRDefault="006C0A66" w:rsidP="00F97FB6">
      <w:pPr>
        <w:spacing w:line="276" w:lineRule="auto"/>
        <w:rPr>
          <w:b/>
          <w:color w:val="auto"/>
          <w:sz w:val="24"/>
          <w:szCs w:val="24"/>
        </w:rPr>
      </w:pPr>
    </w:p>
    <w:p w14:paraId="6AFE0198" w14:textId="77777777" w:rsidR="00853D37" w:rsidRDefault="00853D37" w:rsidP="00F97FB6">
      <w:pPr>
        <w:spacing w:line="276" w:lineRule="auto"/>
        <w:rPr>
          <w:b/>
          <w:color w:val="auto"/>
          <w:sz w:val="24"/>
          <w:szCs w:val="24"/>
        </w:rPr>
      </w:pPr>
    </w:p>
    <w:p w14:paraId="506BBE82" w14:textId="77777777" w:rsidR="006C0A66" w:rsidRDefault="006C0A66" w:rsidP="00F97FB6">
      <w:pPr>
        <w:spacing w:line="276" w:lineRule="auto"/>
        <w:rPr>
          <w:b/>
          <w:color w:val="auto"/>
          <w:sz w:val="24"/>
          <w:szCs w:val="24"/>
        </w:rPr>
      </w:pPr>
    </w:p>
    <w:p w14:paraId="50F48CCB" w14:textId="45A119E8" w:rsidR="00F97FB6" w:rsidRPr="00B82E69" w:rsidRDefault="00F97FB6" w:rsidP="00F97FB6">
      <w:pPr>
        <w:spacing w:line="276" w:lineRule="auto"/>
        <w:rPr>
          <w:b/>
          <w:color w:val="auto"/>
          <w:sz w:val="24"/>
          <w:szCs w:val="24"/>
        </w:rPr>
      </w:pPr>
      <w:r w:rsidRPr="00B82E69">
        <w:rPr>
          <w:b/>
          <w:color w:val="auto"/>
          <w:sz w:val="24"/>
          <w:szCs w:val="24"/>
        </w:rPr>
        <w:lastRenderedPageBreak/>
        <w:t>OUR PRINCIPLES - At Tarporley Church of England Primary School are that we:</w:t>
      </w:r>
    </w:p>
    <w:p w14:paraId="50CA2E79" w14:textId="77777777" w:rsidR="00F97FB6" w:rsidRPr="00B82E69" w:rsidRDefault="00F97FB6" w:rsidP="00F97FB6">
      <w:pPr>
        <w:numPr>
          <w:ilvl w:val="0"/>
          <w:numId w:val="12"/>
        </w:numPr>
        <w:spacing w:line="276" w:lineRule="auto"/>
        <w:rPr>
          <w:color w:val="auto"/>
          <w:sz w:val="24"/>
          <w:szCs w:val="24"/>
        </w:rPr>
      </w:pPr>
      <w:r w:rsidRPr="00B82E69">
        <w:rPr>
          <w:color w:val="auto"/>
          <w:sz w:val="24"/>
          <w:szCs w:val="24"/>
        </w:rPr>
        <w:t>Keep the child at the heart of everything we do</w:t>
      </w:r>
    </w:p>
    <w:p w14:paraId="7765B2EB" w14:textId="77777777" w:rsidR="00F97FB6" w:rsidRPr="00B82E69" w:rsidRDefault="00F97FB6" w:rsidP="00F97FB6">
      <w:pPr>
        <w:numPr>
          <w:ilvl w:val="0"/>
          <w:numId w:val="12"/>
        </w:numPr>
        <w:spacing w:line="276" w:lineRule="auto"/>
        <w:rPr>
          <w:color w:val="auto"/>
          <w:sz w:val="24"/>
          <w:szCs w:val="24"/>
        </w:rPr>
      </w:pPr>
      <w:r w:rsidRPr="00B82E69">
        <w:rPr>
          <w:color w:val="auto"/>
          <w:sz w:val="24"/>
          <w:szCs w:val="24"/>
        </w:rPr>
        <w:t>Value and respect everyone and everything</w:t>
      </w:r>
    </w:p>
    <w:p w14:paraId="138DCED8" w14:textId="77777777" w:rsidR="00F97FB6" w:rsidRPr="00B82E69" w:rsidRDefault="00F97FB6" w:rsidP="00F97FB6">
      <w:pPr>
        <w:numPr>
          <w:ilvl w:val="0"/>
          <w:numId w:val="12"/>
        </w:numPr>
        <w:spacing w:line="276" w:lineRule="auto"/>
        <w:rPr>
          <w:color w:val="auto"/>
          <w:sz w:val="24"/>
          <w:szCs w:val="24"/>
        </w:rPr>
      </w:pPr>
      <w:r w:rsidRPr="00B82E69">
        <w:rPr>
          <w:color w:val="auto"/>
          <w:sz w:val="24"/>
          <w:szCs w:val="24"/>
        </w:rPr>
        <w:t>Demonstrate a positive approach</w:t>
      </w:r>
    </w:p>
    <w:p w14:paraId="4244F67B" w14:textId="77777777" w:rsidR="00F97FB6" w:rsidRPr="00B82E69" w:rsidRDefault="00F97FB6" w:rsidP="00F97FB6">
      <w:pPr>
        <w:numPr>
          <w:ilvl w:val="0"/>
          <w:numId w:val="12"/>
        </w:numPr>
        <w:spacing w:line="276" w:lineRule="auto"/>
        <w:rPr>
          <w:color w:val="auto"/>
          <w:sz w:val="24"/>
          <w:szCs w:val="24"/>
        </w:rPr>
      </w:pPr>
      <w:r w:rsidRPr="00B82E69">
        <w:rPr>
          <w:color w:val="auto"/>
          <w:sz w:val="24"/>
          <w:szCs w:val="24"/>
        </w:rPr>
        <w:t>Work as a team</w:t>
      </w:r>
    </w:p>
    <w:p w14:paraId="6AB0A77F" w14:textId="77777777" w:rsidR="00F97FB6" w:rsidRPr="00B82E69" w:rsidRDefault="00F97FB6" w:rsidP="00F97FB6">
      <w:pPr>
        <w:numPr>
          <w:ilvl w:val="0"/>
          <w:numId w:val="12"/>
        </w:numPr>
        <w:spacing w:line="276" w:lineRule="auto"/>
        <w:rPr>
          <w:color w:val="auto"/>
          <w:sz w:val="24"/>
          <w:szCs w:val="24"/>
        </w:rPr>
      </w:pPr>
      <w:r w:rsidRPr="00B82E69">
        <w:rPr>
          <w:color w:val="auto"/>
          <w:sz w:val="24"/>
          <w:szCs w:val="24"/>
        </w:rPr>
        <w:t>Embrace challenges and opportunities</w:t>
      </w:r>
    </w:p>
    <w:p w14:paraId="161692AC" w14:textId="77777777" w:rsidR="00F97FB6" w:rsidRPr="00B82E69" w:rsidRDefault="00F97FB6" w:rsidP="00F97FB6">
      <w:pPr>
        <w:spacing w:line="276" w:lineRule="auto"/>
        <w:rPr>
          <w:color w:val="auto"/>
          <w:sz w:val="24"/>
          <w:szCs w:val="24"/>
        </w:rPr>
      </w:pPr>
      <w:r w:rsidRPr="00B82E69">
        <w:rPr>
          <w:color w:val="auto"/>
          <w:sz w:val="24"/>
          <w:szCs w:val="24"/>
        </w:rPr>
        <w:t>We pride ourselves on being a welcoming and friendly Church school that holds our Christian Values at the heart of everything we do. These are:</w:t>
      </w:r>
    </w:p>
    <w:p w14:paraId="7B059AA9" w14:textId="77777777" w:rsidR="00F97FB6" w:rsidRPr="00B82E69" w:rsidRDefault="00F97FB6" w:rsidP="00F97FB6">
      <w:pPr>
        <w:spacing w:line="276" w:lineRule="auto"/>
        <w:rPr>
          <w:color w:val="auto"/>
          <w:sz w:val="24"/>
          <w:szCs w:val="24"/>
        </w:rPr>
      </w:pPr>
      <w:r w:rsidRPr="00B82E69">
        <w:rPr>
          <w:b/>
          <w:bCs/>
          <w:color w:val="auto"/>
          <w:sz w:val="24"/>
          <w:szCs w:val="24"/>
        </w:rPr>
        <w:t>LOVE, FRIENDSHIP, </w:t>
      </w:r>
      <w:r w:rsidR="00CD69AE" w:rsidRPr="00B82E69">
        <w:rPr>
          <w:b/>
          <w:bCs/>
          <w:color w:val="auto"/>
          <w:sz w:val="24"/>
          <w:szCs w:val="24"/>
        </w:rPr>
        <w:t>TRUST, HOPE</w:t>
      </w:r>
      <w:r w:rsidRPr="00B82E69">
        <w:rPr>
          <w:b/>
          <w:bCs/>
          <w:color w:val="auto"/>
          <w:sz w:val="24"/>
          <w:szCs w:val="24"/>
        </w:rPr>
        <w:t xml:space="preserve">, </w:t>
      </w:r>
      <w:proofErr w:type="gramStart"/>
      <w:r w:rsidRPr="00B82E69">
        <w:rPr>
          <w:b/>
          <w:bCs/>
          <w:color w:val="auto"/>
          <w:sz w:val="24"/>
          <w:szCs w:val="24"/>
        </w:rPr>
        <w:t>FORGIVENESS,  JOY</w:t>
      </w:r>
      <w:proofErr w:type="gramEnd"/>
      <w:r w:rsidRPr="00B82E69">
        <w:rPr>
          <w:b/>
          <w:bCs/>
          <w:color w:val="auto"/>
          <w:sz w:val="24"/>
          <w:szCs w:val="24"/>
        </w:rPr>
        <w:t xml:space="preserve"> &amp; CELEBRATION</w:t>
      </w:r>
    </w:p>
    <w:p w14:paraId="210B3EDB" w14:textId="77777777" w:rsidR="00F97FB6" w:rsidRPr="00B82E69" w:rsidRDefault="00F97FB6" w:rsidP="00F97FB6">
      <w:pPr>
        <w:spacing w:line="276" w:lineRule="auto"/>
        <w:rPr>
          <w:color w:val="auto"/>
          <w:sz w:val="24"/>
          <w:szCs w:val="24"/>
        </w:rPr>
      </w:pPr>
      <w:r w:rsidRPr="00B82E69">
        <w:rPr>
          <w:color w:val="auto"/>
          <w:sz w:val="24"/>
          <w:szCs w:val="24"/>
        </w:rPr>
        <w:t xml:space="preserve">In </w:t>
      </w:r>
      <w:proofErr w:type="gramStart"/>
      <w:r w:rsidRPr="00B82E69">
        <w:rPr>
          <w:color w:val="auto"/>
          <w:sz w:val="24"/>
          <w:szCs w:val="24"/>
        </w:rPr>
        <w:t>addition</w:t>
      </w:r>
      <w:proofErr w:type="gramEnd"/>
      <w:r w:rsidRPr="00B82E69">
        <w:rPr>
          <w:color w:val="auto"/>
          <w:sz w:val="24"/>
          <w:szCs w:val="24"/>
        </w:rPr>
        <w:t xml:space="preserve"> we aim to promote positive mental health for every member of our staff and pupil body. We pursue this aim using both universal, whole school approaches and specialised, targeted approaches aimed at vulnerable pupils. </w:t>
      </w:r>
    </w:p>
    <w:p w14:paraId="47771BF8" w14:textId="77777777" w:rsidR="00F97FB6" w:rsidRPr="00B82E69" w:rsidRDefault="00F97FB6" w:rsidP="00F97FB6">
      <w:pPr>
        <w:spacing w:line="276" w:lineRule="auto"/>
        <w:rPr>
          <w:color w:val="auto"/>
          <w:sz w:val="24"/>
          <w:szCs w:val="24"/>
        </w:rPr>
      </w:pPr>
      <w:r w:rsidRPr="00B82E69">
        <w:rPr>
          <w:color w:val="auto"/>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14:paraId="3F78CCB7" w14:textId="77777777" w:rsidR="00F97FB6" w:rsidRPr="00B82E69" w:rsidRDefault="00F97FB6" w:rsidP="00F97FB6">
      <w:pPr>
        <w:spacing w:after="120" w:line="276" w:lineRule="auto"/>
        <w:rPr>
          <w:b/>
          <w:color w:val="auto"/>
          <w:sz w:val="24"/>
          <w:szCs w:val="24"/>
        </w:rPr>
      </w:pPr>
      <w:r w:rsidRPr="00B82E69">
        <w:rPr>
          <w:b/>
          <w:color w:val="auto"/>
          <w:sz w:val="24"/>
          <w:szCs w:val="24"/>
        </w:rPr>
        <w:t xml:space="preserve">Scope </w:t>
      </w:r>
    </w:p>
    <w:p w14:paraId="1852573C" w14:textId="77777777" w:rsidR="00F97FB6" w:rsidRPr="00B82E69" w:rsidRDefault="00F97FB6" w:rsidP="00F97FB6">
      <w:pPr>
        <w:spacing w:line="276" w:lineRule="auto"/>
        <w:rPr>
          <w:color w:val="auto"/>
          <w:sz w:val="24"/>
          <w:szCs w:val="24"/>
        </w:rPr>
      </w:pPr>
      <w:r w:rsidRPr="00B82E69">
        <w:rPr>
          <w:color w:val="auto"/>
          <w:sz w:val="24"/>
          <w:szCs w:val="24"/>
        </w:rPr>
        <w:t xml:space="preserve">This document describes the school’s approach to promoting positive mental health and wellbeing. This policy is intended as guidance for all staff including non-teaching staff and governors. </w:t>
      </w:r>
    </w:p>
    <w:p w14:paraId="29E9489A" w14:textId="77777777" w:rsidR="00F97FB6" w:rsidRPr="00B82E69" w:rsidRDefault="00F97FB6" w:rsidP="00F97FB6">
      <w:pPr>
        <w:spacing w:line="276" w:lineRule="auto"/>
        <w:rPr>
          <w:color w:val="auto"/>
          <w:sz w:val="24"/>
          <w:szCs w:val="24"/>
        </w:rPr>
      </w:pPr>
      <w:r w:rsidRPr="00B82E69">
        <w:rPr>
          <w:color w:val="auto"/>
          <w:sz w:val="24"/>
          <w:szCs w:val="24"/>
        </w:rPr>
        <w:t xml:space="preserve">This policy should be read in conjunction with our medical policy in cases where a pupil’s mental health and wellbeing overlaps with or is linked to a medical issue and the SEND policy where a pupil has an identified special educational need. </w:t>
      </w:r>
    </w:p>
    <w:p w14:paraId="75931170" w14:textId="77777777" w:rsidR="00F97FB6" w:rsidRPr="00B82E69" w:rsidRDefault="00F97FB6" w:rsidP="00F97FB6">
      <w:pPr>
        <w:spacing w:after="0" w:line="276" w:lineRule="auto"/>
        <w:rPr>
          <w:color w:val="auto"/>
          <w:sz w:val="24"/>
          <w:szCs w:val="24"/>
        </w:rPr>
      </w:pPr>
      <w:r w:rsidRPr="00B82E69">
        <w:rPr>
          <w:color w:val="auto"/>
          <w:sz w:val="24"/>
          <w:szCs w:val="24"/>
        </w:rPr>
        <w:t xml:space="preserve">The policy aims to: </w:t>
      </w:r>
    </w:p>
    <w:p w14:paraId="2610D932" w14:textId="77777777" w:rsidR="00F97FB6" w:rsidRPr="00B82E69" w:rsidRDefault="00F97FB6" w:rsidP="00F97FB6">
      <w:pPr>
        <w:pStyle w:val="ListParagraph"/>
        <w:numPr>
          <w:ilvl w:val="0"/>
          <w:numId w:val="3"/>
        </w:numPr>
        <w:spacing w:after="200" w:line="276" w:lineRule="auto"/>
        <w:rPr>
          <w:color w:val="auto"/>
          <w:sz w:val="24"/>
          <w:szCs w:val="24"/>
        </w:rPr>
      </w:pPr>
      <w:r w:rsidRPr="00B82E69">
        <w:rPr>
          <w:color w:val="auto"/>
          <w:sz w:val="24"/>
          <w:szCs w:val="24"/>
        </w:rPr>
        <w:t>Promote positive mental health and wellbeing in all staff and pupils</w:t>
      </w:r>
    </w:p>
    <w:p w14:paraId="6F690F07" w14:textId="77777777" w:rsidR="00F97FB6" w:rsidRPr="00B82E69" w:rsidRDefault="00F97FB6" w:rsidP="00F97FB6">
      <w:pPr>
        <w:pStyle w:val="ListParagraph"/>
        <w:numPr>
          <w:ilvl w:val="0"/>
          <w:numId w:val="3"/>
        </w:numPr>
        <w:spacing w:after="200" w:line="276" w:lineRule="auto"/>
        <w:rPr>
          <w:color w:val="auto"/>
          <w:sz w:val="24"/>
          <w:szCs w:val="24"/>
        </w:rPr>
      </w:pPr>
      <w:r w:rsidRPr="00B82E69">
        <w:rPr>
          <w:color w:val="auto"/>
          <w:sz w:val="24"/>
          <w:szCs w:val="24"/>
        </w:rPr>
        <w:t xml:space="preserve">Increase understanding and awareness of common mental health issues </w:t>
      </w:r>
      <w:r w:rsidR="00020944" w:rsidRPr="00B82E69">
        <w:rPr>
          <w:color w:val="auto"/>
          <w:sz w:val="24"/>
          <w:szCs w:val="24"/>
        </w:rPr>
        <w:t>across the school community</w:t>
      </w:r>
    </w:p>
    <w:p w14:paraId="2C7284C4" w14:textId="77777777" w:rsidR="00F97FB6" w:rsidRPr="00B82E69" w:rsidRDefault="00F97FB6" w:rsidP="00F97FB6">
      <w:pPr>
        <w:pStyle w:val="ListParagraph"/>
        <w:numPr>
          <w:ilvl w:val="0"/>
          <w:numId w:val="3"/>
        </w:numPr>
        <w:spacing w:after="200" w:line="276" w:lineRule="auto"/>
        <w:rPr>
          <w:color w:val="auto"/>
          <w:sz w:val="24"/>
          <w:szCs w:val="24"/>
        </w:rPr>
      </w:pPr>
      <w:r w:rsidRPr="00B82E69">
        <w:rPr>
          <w:color w:val="auto"/>
          <w:sz w:val="24"/>
          <w:szCs w:val="24"/>
        </w:rPr>
        <w:t xml:space="preserve">Alert staff to early warning signs of poor mental health and wellbeing  </w:t>
      </w:r>
    </w:p>
    <w:p w14:paraId="405C2B8B" w14:textId="77777777" w:rsidR="00F97FB6" w:rsidRPr="00B82E69" w:rsidRDefault="00F97FB6" w:rsidP="00F97FB6">
      <w:pPr>
        <w:pStyle w:val="ListParagraph"/>
        <w:numPr>
          <w:ilvl w:val="0"/>
          <w:numId w:val="3"/>
        </w:numPr>
        <w:spacing w:after="200" w:line="276" w:lineRule="auto"/>
        <w:rPr>
          <w:color w:val="auto"/>
          <w:sz w:val="24"/>
          <w:szCs w:val="24"/>
        </w:rPr>
      </w:pPr>
      <w:r w:rsidRPr="00B82E69">
        <w:rPr>
          <w:color w:val="auto"/>
          <w:sz w:val="24"/>
          <w:szCs w:val="24"/>
        </w:rPr>
        <w:t xml:space="preserve">Provide support to staff working with young people with mental health and wellbeing issues </w:t>
      </w:r>
    </w:p>
    <w:p w14:paraId="2AFF5342" w14:textId="5C118186" w:rsidR="00F97FB6" w:rsidRDefault="00F97FB6" w:rsidP="00F97FB6">
      <w:pPr>
        <w:pStyle w:val="ListParagraph"/>
        <w:numPr>
          <w:ilvl w:val="0"/>
          <w:numId w:val="3"/>
        </w:numPr>
        <w:spacing w:after="200" w:line="276" w:lineRule="auto"/>
        <w:rPr>
          <w:color w:val="auto"/>
          <w:sz w:val="24"/>
          <w:szCs w:val="24"/>
        </w:rPr>
      </w:pPr>
      <w:r w:rsidRPr="00B82E69">
        <w:rPr>
          <w:color w:val="auto"/>
          <w:sz w:val="24"/>
          <w:szCs w:val="24"/>
        </w:rPr>
        <w:t xml:space="preserve">Provide support to </w:t>
      </w:r>
      <w:r w:rsidR="00626732" w:rsidRPr="00B82E69">
        <w:rPr>
          <w:color w:val="auto"/>
          <w:sz w:val="24"/>
          <w:szCs w:val="24"/>
        </w:rPr>
        <w:t>pupils suffering</w:t>
      </w:r>
      <w:r w:rsidRPr="00B82E69">
        <w:rPr>
          <w:color w:val="auto"/>
          <w:sz w:val="24"/>
          <w:szCs w:val="24"/>
        </w:rPr>
        <w:t xml:space="preserve"> mental ill health and their peers and parents/carers </w:t>
      </w:r>
    </w:p>
    <w:p w14:paraId="26A2E8E4" w14:textId="63254AB0" w:rsidR="00853499" w:rsidRDefault="00853499" w:rsidP="00853499">
      <w:pPr>
        <w:spacing w:after="200" w:line="276" w:lineRule="auto"/>
        <w:rPr>
          <w:color w:val="auto"/>
          <w:sz w:val="24"/>
          <w:szCs w:val="24"/>
        </w:rPr>
      </w:pPr>
      <w:r>
        <w:rPr>
          <w:color w:val="auto"/>
          <w:sz w:val="24"/>
          <w:szCs w:val="24"/>
        </w:rPr>
        <w:t>This policy is underpinned by our ‘BOOKS’ approach:</w:t>
      </w:r>
    </w:p>
    <w:p w14:paraId="69EE2C7B" w14:textId="3CFD0AE4" w:rsidR="00853499" w:rsidRPr="00853D37" w:rsidRDefault="00853499" w:rsidP="00853D37">
      <w:pPr>
        <w:pStyle w:val="ListParagraph"/>
        <w:numPr>
          <w:ilvl w:val="0"/>
          <w:numId w:val="17"/>
        </w:numPr>
        <w:spacing w:after="200" w:line="276" w:lineRule="auto"/>
        <w:rPr>
          <w:color w:val="auto"/>
          <w:sz w:val="24"/>
          <w:szCs w:val="24"/>
        </w:rPr>
      </w:pPr>
      <w:r w:rsidRPr="00853D37">
        <w:rPr>
          <w:color w:val="auto"/>
          <w:sz w:val="24"/>
          <w:szCs w:val="24"/>
        </w:rPr>
        <w:t>Demonstrate BRAVERY</w:t>
      </w:r>
    </w:p>
    <w:p w14:paraId="529798E1" w14:textId="00B95E5D" w:rsidR="00853499" w:rsidRPr="00853D37" w:rsidRDefault="00853499" w:rsidP="00853D37">
      <w:pPr>
        <w:pStyle w:val="ListParagraph"/>
        <w:numPr>
          <w:ilvl w:val="0"/>
          <w:numId w:val="17"/>
        </w:numPr>
        <w:spacing w:after="200" w:line="276" w:lineRule="auto"/>
        <w:rPr>
          <w:color w:val="auto"/>
          <w:sz w:val="24"/>
          <w:szCs w:val="24"/>
        </w:rPr>
      </w:pPr>
      <w:r w:rsidRPr="00853D37">
        <w:rPr>
          <w:color w:val="auto"/>
          <w:sz w:val="24"/>
          <w:szCs w:val="24"/>
        </w:rPr>
        <w:t>Be OUTWARD-FACING</w:t>
      </w:r>
    </w:p>
    <w:p w14:paraId="6265C177" w14:textId="30DE2A69" w:rsidR="00853499" w:rsidRPr="00853D37" w:rsidRDefault="00853499" w:rsidP="00853D37">
      <w:pPr>
        <w:pStyle w:val="ListParagraph"/>
        <w:numPr>
          <w:ilvl w:val="0"/>
          <w:numId w:val="17"/>
        </w:numPr>
        <w:spacing w:after="200" w:line="276" w:lineRule="auto"/>
        <w:rPr>
          <w:color w:val="auto"/>
          <w:sz w:val="24"/>
          <w:szCs w:val="24"/>
        </w:rPr>
      </w:pPr>
      <w:r w:rsidRPr="00853D37">
        <w:rPr>
          <w:color w:val="auto"/>
          <w:sz w:val="24"/>
          <w:szCs w:val="24"/>
        </w:rPr>
        <w:t>Create memorable OPPORTUNITIES</w:t>
      </w:r>
    </w:p>
    <w:p w14:paraId="560DC1F4" w14:textId="6D576783" w:rsidR="00853499" w:rsidRPr="00853D37" w:rsidRDefault="00853499" w:rsidP="00853D37">
      <w:pPr>
        <w:pStyle w:val="ListParagraph"/>
        <w:numPr>
          <w:ilvl w:val="0"/>
          <w:numId w:val="17"/>
        </w:numPr>
        <w:spacing w:after="200" w:line="276" w:lineRule="auto"/>
        <w:rPr>
          <w:color w:val="auto"/>
          <w:sz w:val="24"/>
          <w:szCs w:val="24"/>
        </w:rPr>
      </w:pPr>
      <w:r w:rsidRPr="00853D37">
        <w:rPr>
          <w:color w:val="auto"/>
          <w:sz w:val="24"/>
          <w:szCs w:val="24"/>
        </w:rPr>
        <w:t>Provide KNOWLEDGE AND SKILLS</w:t>
      </w:r>
    </w:p>
    <w:p w14:paraId="4547E3E2" w14:textId="03D4B500" w:rsidR="00853499" w:rsidRPr="00853D37" w:rsidRDefault="00853499" w:rsidP="00853D37">
      <w:pPr>
        <w:pStyle w:val="ListParagraph"/>
        <w:numPr>
          <w:ilvl w:val="0"/>
          <w:numId w:val="17"/>
        </w:numPr>
        <w:spacing w:after="200" w:line="276" w:lineRule="auto"/>
        <w:rPr>
          <w:color w:val="auto"/>
          <w:sz w:val="24"/>
          <w:szCs w:val="24"/>
        </w:rPr>
      </w:pPr>
      <w:r w:rsidRPr="00853D37">
        <w:rPr>
          <w:color w:val="auto"/>
          <w:sz w:val="24"/>
          <w:szCs w:val="24"/>
        </w:rPr>
        <w:t>Nurture SPIRITUALIT</w:t>
      </w:r>
      <w:r>
        <w:rPr>
          <w:color w:val="auto"/>
          <w:sz w:val="24"/>
          <w:szCs w:val="24"/>
        </w:rPr>
        <w:t>Y</w:t>
      </w:r>
    </w:p>
    <w:p w14:paraId="2029C3B3" w14:textId="77777777" w:rsidR="00F97FB6" w:rsidRPr="00B82E69" w:rsidRDefault="00F97FB6" w:rsidP="00F97FB6">
      <w:pPr>
        <w:spacing w:after="120" w:line="276" w:lineRule="auto"/>
        <w:rPr>
          <w:b/>
          <w:color w:val="auto"/>
          <w:sz w:val="24"/>
          <w:szCs w:val="24"/>
        </w:rPr>
      </w:pPr>
      <w:r w:rsidRPr="00B82E69">
        <w:rPr>
          <w:b/>
          <w:color w:val="auto"/>
          <w:sz w:val="24"/>
          <w:szCs w:val="24"/>
        </w:rPr>
        <w:t xml:space="preserve">Lead Members of Staff </w:t>
      </w:r>
    </w:p>
    <w:p w14:paraId="7D4570C2" w14:textId="77777777" w:rsidR="00F97FB6" w:rsidRPr="00B82E69" w:rsidRDefault="00F97FB6" w:rsidP="00F97FB6">
      <w:pPr>
        <w:spacing w:after="0" w:line="276" w:lineRule="auto"/>
        <w:rPr>
          <w:color w:val="auto"/>
          <w:sz w:val="24"/>
          <w:szCs w:val="24"/>
        </w:rPr>
      </w:pPr>
      <w:r w:rsidRPr="00B82E69">
        <w:rPr>
          <w:color w:val="auto"/>
          <w:sz w:val="24"/>
          <w:szCs w:val="24"/>
        </w:rPr>
        <w:t xml:space="preserve">Whilst all staff have a responsibility to promote the mental health of pupils. Staff with a specific, relevant remit include: </w:t>
      </w:r>
    </w:p>
    <w:p w14:paraId="6C03AE4C" w14:textId="22DADFE5" w:rsidR="00F97FB6" w:rsidRPr="00B82E69" w:rsidRDefault="00F97FB6" w:rsidP="00F97FB6">
      <w:pPr>
        <w:spacing w:line="276" w:lineRule="auto"/>
        <w:ind w:left="720"/>
        <w:rPr>
          <w:color w:val="auto"/>
          <w:sz w:val="24"/>
          <w:szCs w:val="24"/>
        </w:rPr>
      </w:pPr>
      <w:r w:rsidRPr="00B82E69">
        <w:rPr>
          <w:color w:val="auto"/>
          <w:sz w:val="24"/>
          <w:szCs w:val="24"/>
        </w:rPr>
        <w:t xml:space="preserve">Kerry Forrester - Designated Child Protection / Safeguarding Officer </w:t>
      </w:r>
      <w:r w:rsidRPr="00B82E69">
        <w:rPr>
          <w:color w:val="auto"/>
          <w:sz w:val="24"/>
          <w:szCs w:val="24"/>
        </w:rPr>
        <w:br/>
        <w:t xml:space="preserve">Kerry Forrester / Rachel Sims / </w:t>
      </w:r>
      <w:r w:rsidR="009D52C4">
        <w:rPr>
          <w:color w:val="auto"/>
          <w:sz w:val="24"/>
          <w:szCs w:val="24"/>
        </w:rPr>
        <w:t>Kerry Griffiths</w:t>
      </w:r>
      <w:r w:rsidRPr="00B82E69">
        <w:rPr>
          <w:color w:val="auto"/>
          <w:sz w:val="24"/>
          <w:szCs w:val="24"/>
        </w:rPr>
        <w:t xml:space="preserve">- Mental Health and Emotional Wellbeing Lead </w:t>
      </w:r>
      <w:r w:rsidRPr="00B82E69">
        <w:rPr>
          <w:color w:val="auto"/>
          <w:sz w:val="24"/>
          <w:szCs w:val="24"/>
        </w:rPr>
        <w:br/>
        <w:t xml:space="preserve">Rachel </w:t>
      </w:r>
      <w:proofErr w:type="gramStart"/>
      <w:r w:rsidRPr="00B82E69">
        <w:rPr>
          <w:color w:val="auto"/>
          <w:sz w:val="24"/>
          <w:szCs w:val="24"/>
        </w:rPr>
        <w:t>Sims  -</w:t>
      </w:r>
      <w:proofErr w:type="gramEnd"/>
      <w:r w:rsidRPr="00B82E69">
        <w:rPr>
          <w:color w:val="auto"/>
          <w:sz w:val="24"/>
          <w:szCs w:val="24"/>
        </w:rPr>
        <w:t xml:space="preserve"> Lead First Aider </w:t>
      </w:r>
      <w:r w:rsidRPr="00B82E69">
        <w:rPr>
          <w:color w:val="auto"/>
          <w:sz w:val="24"/>
          <w:szCs w:val="24"/>
        </w:rPr>
        <w:br/>
      </w:r>
      <w:r w:rsidR="009D52C4">
        <w:rPr>
          <w:color w:val="auto"/>
          <w:sz w:val="24"/>
          <w:szCs w:val="24"/>
        </w:rPr>
        <w:t>Rev Jim Bridgman</w:t>
      </w:r>
      <w:r w:rsidRPr="00B82E69">
        <w:rPr>
          <w:color w:val="auto"/>
          <w:sz w:val="24"/>
          <w:szCs w:val="24"/>
        </w:rPr>
        <w:t xml:space="preserve"> - Pastoral </w:t>
      </w:r>
      <w:commentRangeStart w:id="0"/>
      <w:commentRangeStart w:id="1"/>
      <w:r w:rsidRPr="00B82E69">
        <w:rPr>
          <w:color w:val="auto"/>
          <w:sz w:val="24"/>
          <w:szCs w:val="24"/>
        </w:rPr>
        <w:t>Lead</w:t>
      </w:r>
      <w:commentRangeEnd w:id="0"/>
      <w:r w:rsidR="00020944" w:rsidRPr="00B82E69">
        <w:rPr>
          <w:rStyle w:val="CommentReference"/>
          <w:color w:val="auto"/>
        </w:rPr>
        <w:commentReference w:id="0"/>
      </w:r>
      <w:commentRangeEnd w:id="1"/>
      <w:r w:rsidR="007E7FAF" w:rsidRPr="00B82E69">
        <w:rPr>
          <w:rStyle w:val="CommentReference"/>
          <w:color w:val="auto"/>
        </w:rPr>
        <w:commentReference w:id="1"/>
      </w:r>
      <w:r w:rsidRPr="00B82E69">
        <w:rPr>
          <w:color w:val="auto"/>
          <w:sz w:val="24"/>
          <w:szCs w:val="24"/>
        </w:rPr>
        <w:t xml:space="preserve"> </w:t>
      </w:r>
      <w:r w:rsidRPr="00B82E69">
        <w:rPr>
          <w:color w:val="auto"/>
          <w:sz w:val="24"/>
          <w:szCs w:val="24"/>
        </w:rPr>
        <w:br/>
        <w:t xml:space="preserve">Helen Maddocks - CPD Lead </w:t>
      </w:r>
      <w:r w:rsidRPr="00B82E69">
        <w:rPr>
          <w:color w:val="auto"/>
          <w:sz w:val="24"/>
          <w:szCs w:val="24"/>
        </w:rPr>
        <w:br/>
      </w:r>
      <w:r w:rsidR="00853D37">
        <w:rPr>
          <w:color w:val="auto"/>
          <w:sz w:val="24"/>
          <w:szCs w:val="24"/>
        </w:rPr>
        <w:t>Kerry Forrester</w:t>
      </w:r>
      <w:r w:rsidRPr="00B82E69">
        <w:rPr>
          <w:color w:val="auto"/>
          <w:sz w:val="24"/>
          <w:szCs w:val="24"/>
        </w:rPr>
        <w:t xml:space="preserve"> - PSHE </w:t>
      </w:r>
      <w:r w:rsidR="00853D37">
        <w:rPr>
          <w:color w:val="auto"/>
          <w:sz w:val="24"/>
          <w:szCs w:val="24"/>
        </w:rPr>
        <w:t>Lead</w:t>
      </w:r>
    </w:p>
    <w:p w14:paraId="64428222" w14:textId="77777777" w:rsidR="00F97FB6" w:rsidRPr="00B82E69" w:rsidRDefault="00F97FB6" w:rsidP="00F97FB6">
      <w:pPr>
        <w:spacing w:line="276" w:lineRule="auto"/>
        <w:rPr>
          <w:color w:val="auto"/>
          <w:sz w:val="24"/>
          <w:szCs w:val="24"/>
        </w:rPr>
      </w:pPr>
      <w:r w:rsidRPr="00B82E69">
        <w:rPr>
          <w:color w:val="auto"/>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14:paraId="66873B2D" w14:textId="77777777" w:rsidR="00F97FB6" w:rsidRPr="00B82E69" w:rsidRDefault="00F97FB6" w:rsidP="00F97FB6">
      <w:pPr>
        <w:spacing w:line="276" w:lineRule="auto"/>
        <w:rPr>
          <w:color w:val="auto"/>
          <w:sz w:val="24"/>
          <w:szCs w:val="24"/>
        </w:rPr>
      </w:pPr>
      <w:r w:rsidRPr="00B82E69">
        <w:rPr>
          <w:color w:val="auto"/>
          <w:sz w:val="24"/>
          <w:szCs w:val="24"/>
        </w:rPr>
        <w:t xml:space="preserve">Where a referral to CAMHS is appropriate, this will be led and managed by </w:t>
      </w:r>
      <w:r w:rsidR="00F640BB" w:rsidRPr="00B82E69">
        <w:rPr>
          <w:color w:val="auto"/>
          <w:sz w:val="24"/>
          <w:szCs w:val="24"/>
        </w:rPr>
        <w:t>Kerry Forrester</w:t>
      </w:r>
      <w:r w:rsidRPr="00B82E69">
        <w:rPr>
          <w:color w:val="auto"/>
          <w:sz w:val="24"/>
          <w:szCs w:val="24"/>
        </w:rPr>
        <w:t xml:space="preserve"> Mental Health Lead. </w:t>
      </w:r>
      <w:r w:rsidR="00F640BB" w:rsidRPr="00B82E69">
        <w:rPr>
          <w:color w:val="auto"/>
          <w:sz w:val="24"/>
          <w:szCs w:val="24"/>
        </w:rPr>
        <w:t>Chester CAMHS 01244393200</w:t>
      </w:r>
    </w:p>
    <w:p w14:paraId="6CF60B9B" w14:textId="77777777" w:rsidR="00F97FB6" w:rsidRPr="00B82E69" w:rsidRDefault="00F97FB6" w:rsidP="00F97FB6">
      <w:pPr>
        <w:spacing w:after="120" w:line="276" w:lineRule="auto"/>
        <w:rPr>
          <w:b/>
          <w:color w:val="auto"/>
          <w:sz w:val="24"/>
          <w:szCs w:val="24"/>
        </w:rPr>
      </w:pPr>
      <w:r w:rsidRPr="00B82E69">
        <w:rPr>
          <w:b/>
          <w:color w:val="auto"/>
          <w:sz w:val="24"/>
          <w:szCs w:val="24"/>
        </w:rPr>
        <w:t xml:space="preserve">Individual Care Plans </w:t>
      </w:r>
    </w:p>
    <w:p w14:paraId="3628267B" w14:textId="77777777" w:rsidR="00F97FB6" w:rsidRPr="00B82E69" w:rsidRDefault="00F97FB6" w:rsidP="00F97FB6">
      <w:pPr>
        <w:spacing w:after="0" w:line="276" w:lineRule="auto"/>
        <w:rPr>
          <w:color w:val="auto"/>
          <w:sz w:val="24"/>
          <w:szCs w:val="24"/>
        </w:rPr>
      </w:pPr>
      <w:r w:rsidRPr="00B82E69">
        <w:rPr>
          <w:color w:val="auto"/>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3D590930" w14:textId="77777777" w:rsidR="00F97FB6" w:rsidRPr="00B82E69" w:rsidRDefault="00F97FB6" w:rsidP="00F97FB6">
      <w:pPr>
        <w:pStyle w:val="ListParagraph"/>
        <w:numPr>
          <w:ilvl w:val="1"/>
          <w:numId w:val="2"/>
        </w:numPr>
        <w:spacing w:after="200" w:line="276" w:lineRule="auto"/>
        <w:rPr>
          <w:color w:val="auto"/>
          <w:sz w:val="24"/>
          <w:szCs w:val="24"/>
        </w:rPr>
      </w:pPr>
      <w:r w:rsidRPr="00B82E69">
        <w:rPr>
          <w:color w:val="auto"/>
          <w:sz w:val="24"/>
          <w:szCs w:val="24"/>
        </w:rPr>
        <w:t xml:space="preserve">Details of a pupil’s condition </w:t>
      </w:r>
    </w:p>
    <w:p w14:paraId="1BC23B60" w14:textId="77777777" w:rsidR="00F97FB6" w:rsidRPr="00B82E69" w:rsidRDefault="00F97FB6" w:rsidP="00F97FB6">
      <w:pPr>
        <w:pStyle w:val="ListParagraph"/>
        <w:numPr>
          <w:ilvl w:val="1"/>
          <w:numId w:val="2"/>
        </w:numPr>
        <w:spacing w:after="200" w:line="276" w:lineRule="auto"/>
        <w:rPr>
          <w:color w:val="auto"/>
          <w:sz w:val="24"/>
          <w:szCs w:val="24"/>
        </w:rPr>
      </w:pPr>
      <w:r w:rsidRPr="00B82E69">
        <w:rPr>
          <w:color w:val="auto"/>
          <w:sz w:val="24"/>
          <w:szCs w:val="24"/>
        </w:rPr>
        <w:t xml:space="preserve">Special requirements and precautions </w:t>
      </w:r>
    </w:p>
    <w:p w14:paraId="056C898D" w14:textId="77777777" w:rsidR="00F97FB6" w:rsidRPr="00B82E69" w:rsidRDefault="00F97FB6" w:rsidP="00F97FB6">
      <w:pPr>
        <w:pStyle w:val="ListParagraph"/>
        <w:numPr>
          <w:ilvl w:val="1"/>
          <w:numId w:val="2"/>
        </w:numPr>
        <w:spacing w:after="200" w:line="276" w:lineRule="auto"/>
        <w:rPr>
          <w:color w:val="auto"/>
          <w:sz w:val="24"/>
          <w:szCs w:val="24"/>
        </w:rPr>
      </w:pPr>
      <w:r w:rsidRPr="00B82E69">
        <w:rPr>
          <w:color w:val="auto"/>
          <w:sz w:val="24"/>
          <w:szCs w:val="24"/>
        </w:rPr>
        <w:t xml:space="preserve">Medication and any side effects </w:t>
      </w:r>
    </w:p>
    <w:p w14:paraId="2FE59820" w14:textId="77777777" w:rsidR="00F97FB6" w:rsidRPr="00B82E69" w:rsidRDefault="00F97FB6" w:rsidP="00F97FB6">
      <w:pPr>
        <w:pStyle w:val="ListParagraph"/>
        <w:numPr>
          <w:ilvl w:val="1"/>
          <w:numId w:val="2"/>
        </w:numPr>
        <w:spacing w:after="200" w:line="276" w:lineRule="auto"/>
        <w:rPr>
          <w:color w:val="auto"/>
          <w:sz w:val="24"/>
          <w:szCs w:val="24"/>
        </w:rPr>
      </w:pPr>
      <w:r w:rsidRPr="00B82E69">
        <w:rPr>
          <w:color w:val="auto"/>
          <w:sz w:val="24"/>
          <w:szCs w:val="24"/>
        </w:rPr>
        <w:t xml:space="preserve">What to do, and who to contact in an emergency </w:t>
      </w:r>
    </w:p>
    <w:p w14:paraId="1609DC6B" w14:textId="77777777" w:rsidR="00F97FB6" w:rsidRPr="00B82E69" w:rsidRDefault="00F97FB6" w:rsidP="00F97FB6">
      <w:pPr>
        <w:pStyle w:val="ListParagraph"/>
        <w:numPr>
          <w:ilvl w:val="1"/>
          <w:numId w:val="2"/>
        </w:numPr>
        <w:spacing w:after="200" w:line="276" w:lineRule="auto"/>
        <w:rPr>
          <w:color w:val="auto"/>
          <w:sz w:val="24"/>
          <w:szCs w:val="24"/>
        </w:rPr>
      </w:pPr>
      <w:r w:rsidRPr="00B82E69">
        <w:rPr>
          <w:color w:val="auto"/>
          <w:sz w:val="24"/>
          <w:szCs w:val="24"/>
        </w:rPr>
        <w:t xml:space="preserve">The role the school can play </w:t>
      </w:r>
    </w:p>
    <w:p w14:paraId="1359B1B7" w14:textId="77777777" w:rsidR="00F97FB6" w:rsidRPr="00B82E69" w:rsidRDefault="00F97FB6" w:rsidP="00F97FB6">
      <w:pPr>
        <w:spacing w:after="160" w:line="259" w:lineRule="auto"/>
        <w:rPr>
          <w:b/>
          <w:color w:val="auto"/>
          <w:sz w:val="24"/>
          <w:szCs w:val="24"/>
        </w:rPr>
      </w:pPr>
      <w:r w:rsidRPr="00B82E69">
        <w:rPr>
          <w:b/>
          <w:color w:val="auto"/>
          <w:sz w:val="24"/>
          <w:szCs w:val="24"/>
        </w:rPr>
        <w:br w:type="page"/>
      </w:r>
    </w:p>
    <w:p w14:paraId="73037FD6" w14:textId="65757EA4" w:rsidR="00F97FB6" w:rsidRPr="00B82E69" w:rsidRDefault="00F97FB6" w:rsidP="00F97FB6">
      <w:pPr>
        <w:spacing w:after="120" w:line="276" w:lineRule="auto"/>
        <w:rPr>
          <w:b/>
          <w:color w:val="auto"/>
          <w:sz w:val="24"/>
          <w:szCs w:val="24"/>
        </w:rPr>
      </w:pPr>
      <w:r w:rsidRPr="00B82E69">
        <w:rPr>
          <w:b/>
          <w:color w:val="auto"/>
          <w:sz w:val="24"/>
          <w:szCs w:val="24"/>
        </w:rPr>
        <w:t xml:space="preserve">Teaching about Mental Health and Wellbeing </w:t>
      </w:r>
      <w:r w:rsidR="009D52C4">
        <w:rPr>
          <w:b/>
          <w:color w:val="auto"/>
          <w:sz w:val="24"/>
          <w:szCs w:val="24"/>
        </w:rPr>
        <w:t>for all children</w:t>
      </w:r>
    </w:p>
    <w:p w14:paraId="2BA6D93A" w14:textId="45F39EFB" w:rsidR="00125AF9" w:rsidRPr="00853D37" w:rsidRDefault="00125AF9" w:rsidP="00F97FB6">
      <w:pPr>
        <w:spacing w:after="120" w:line="276" w:lineRule="auto"/>
        <w:rPr>
          <w:color w:val="auto"/>
          <w:sz w:val="24"/>
          <w:szCs w:val="24"/>
        </w:rPr>
      </w:pPr>
      <w:r w:rsidRPr="00853D37">
        <w:rPr>
          <w:color w:val="auto"/>
          <w:sz w:val="24"/>
          <w:szCs w:val="24"/>
        </w:rPr>
        <w:t>At our school we:</w:t>
      </w:r>
    </w:p>
    <w:p w14:paraId="2E26DBE6" w14:textId="35ACB576" w:rsidR="00125AF9" w:rsidRPr="00853D37" w:rsidRDefault="00125AF9" w:rsidP="00125AF9">
      <w:pPr>
        <w:pStyle w:val="ListParagraph"/>
        <w:numPr>
          <w:ilvl w:val="0"/>
          <w:numId w:val="14"/>
        </w:numPr>
        <w:spacing w:after="120" w:line="276" w:lineRule="auto"/>
        <w:rPr>
          <w:color w:val="auto"/>
          <w:sz w:val="24"/>
          <w:szCs w:val="24"/>
        </w:rPr>
      </w:pPr>
      <w:r>
        <w:rPr>
          <w:color w:val="auto"/>
          <w:sz w:val="24"/>
          <w:szCs w:val="24"/>
        </w:rPr>
        <w:t>h</w:t>
      </w:r>
      <w:r w:rsidRPr="00853D37">
        <w:rPr>
          <w:color w:val="auto"/>
          <w:sz w:val="24"/>
          <w:szCs w:val="24"/>
        </w:rPr>
        <w:t>elp children to understand their emotions and feelings better</w:t>
      </w:r>
    </w:p>
    <w:p w14:paraId="362D1E97" w14:textId="300926A6" w:rsidR="00125AF9" w:rsidRPr="00853D37" w:rsidRDefault="00125AF9" w:rsidP="00125AF9">
      <w:pPr>
        <w:pStyle w:val="ListParagraph"/>
        <w:numPr>
          <w:ilvl w:val="0"/>
          <w:numId w:val="14"/>
        </w:numPr>
        <w:spacing w:after="120" w:line="276" w:lineRule="auto"/>
        <w:rPr>
          <w:color w:val="auto"/>
          <w:sz w:val="24"/>
          <w:szCs w:val="24"/>
        </w:rPr>
      </w:pPr>
      <w:r>
        <w:rPr>
          <w:color w:val="auto"/>
          <w:sz w:val="24"/>
          <w:szCs w:val="24"/>
        </w:rPr>
        <w:t>h</w:t>
      </w:r>
      <w:r w:rsidRPr="00853D37">
        <w:rPr>
          <w:color w:val="auto"/>
          <w:sz w:val="24"/>
          <w:szCs w:val="24"/>
        </w:rPr>
        <w:t>elp children feel comfortable sharing any concerns or worries</w:t>
      </w:r>
    </w:p>
    <w:p w14:paraId="045CADFE" w14:textId="62F34CDF" w:rsidR="00125AF9" w:rsidRPr="00853D37" w:rsidRDefault="00125AF9" w:rsidP="00125AF9">
      <w:pPr>
        <w:pStyle w:val="ListParagraph"/>
        <w:numPr>
          <w:ilvl w:val="0"/>
          <w:numId w:val="14"/>
        </w:numPr>
        <w:spacing w:after="120" w:line="276" w:lineRule="auto"/>
        <w:rPr>
          <w:color w:val="auto"/>
          <w:sz w:val="24"/>
          <w:szCs w:val="24"/>
        </w:rPr>
      </w:pPr>
      <w:r>
        <w:rPr>
          <w:color w:val="auto"/>
          <w:sz w:val="24"/>
          <w:szCs w:val="24"/>
        </w:rPr>
        <w:t>p</w:t>
      </w:r>
      <w:r w:rsidRPr="00853D37">
        <w:rPr>
          <w:color w:val="auto"/>
          <w:sz w:val="24"/>
          <w:szCs w:val="24"/>
        </w:rPr>
        <w:t xml:space="preserve">romote </w:t>
      </w:r>
      <w:proofErr w:type="spellStart"/>
      <w:r w:rsidRPr="00853D37">
        <w:rPr>
          <w:color w:val="auto"/>
          <w:sz w:val="24"/>
          <w:szCs w:val="24"/>
        </w:rPr>
        <w:t>self esteem</w:t>
      </w:r>
      <w:proofErr w:type="spellEnd"/>
      <w:r w:rsidRPr="00853D37">
        <w:rPr>
          <w:color w:val="auto"/>
          <w:sz w:val="24"/>
          <w:szCs w:val="24"/>
        </w:rPr>
        <w:t xml:space="preserve"> and ensure children know that they count</w:t>
      </w:r>
    </w:p>
    <w:p w14:paraId="2DD9E870" w14:textId="5FB50028" w:rsidR="00125AF9" w:rsidRPr="00853D37" w:rsidRDefault="00125AF9" w:rsidP="00125AF9">
      <w:pPr>
        <w:pStyle w:val="ListParagraph"/>
        <w:numPr>
          <w:ilvl w:val="0"/>
          <w:numId w:val="14"/>
        </w:numPr>
        <w:spacing w:after="120" w:line="276" w:lineRule="auto"/>
        <w:rPr>
          <w:color w:val="auto"/>
          <w:sz w:val="24"/>
          <w:szCs w:val="24"/>
        </w:rPr>
      </w:pPr>
      <w:r>
        <w:rPr>
          <w:color w:val="auto"/>
          <w:sz w:val="24"/>
          <w:szCs w:val="24"/>
        </w:rPr>
        <w:t>e</w:t>
      </w:r>
      <w:r w:rsidRPr="00853D37">
        <w:rPr>
          <w:color w:val="auto"/>
          <w:sz w:val="24"/>
          <w:szCs w:val="24"/>
        </w:rPr>
        <w:t>ncourage children to be confident and “dare to be different”</w:t>
      </w:r>
    </w:p>
    <w:p w14:paraId="0A819963" w14:textId="03EF7CE0" w:rsidR="00125AF9" w:rsidRPr="00853D37" w:rsidRDefault="00125AF9" w:rsidP="00125AF9">
      <w:pPr>
        <w:pStyle w:val="ListParagraph"/>
        <w:numPr>
          <w:ilvl w:val="0"/>
          <w:numId w:val="14"/>
        </w:numPr>
        <w:spacing w:after="120" w:line="276" w:lineRule="auto"/>
        <w:rPr>
          <w:color w:val="auto"/>
          <w:sz w:val="24"/>
          <w:szCs w:val="24"/>
        </w:rPr>
      </w:pPr>
      <w:r>
        <w:rPr>
          <w:color w:val="auto"/>
          <w:sz w:val="24"/>
          <w:szCs w:val="24"/>
        </w:rPr>
        <w:t>e</w:t>
      </w:r>
      <w:r w:rsidRPr="00853D37">
        <w:rPr>
          <w:color w:val="auto"/>
          <w:sz w:val="24"/>
          <w:szCs w:val="24"/>
        </w:rPr>
        <w:t>ncourage and promote a Growth Mindset</w:t>
      </w:r>
    </w:p>
    <w:p w14:paraId="4DB8A799" w14:textId="441E3C0E" w:rsidR="00125AF9" w:rsidRPr="00853D37" w:rsidRDefault="00125AF9" w:rsidP="00853D37">
      <w:pPr>
        <w:pStyle w:val="ListParagraph"/>
        <w:numPr>
          <w:ilvl w:val="0"/>
          <w:numId w:val="14"/>
        </w:numPr>
        <w:spacing w:after="120" w:line="276" w:lineRule="auto"/>
        <w:rPr>
          <w:color w:val="auto"/>
          <w:sz w:val="24"/>
          <w:szCs w:val="24"/>
        </w:rPr>
      </w:pPr>
      <w:r>
        <w:rPr>
          <w:color w:val="auto"/>
          <w:sz w:val="24"/>
          <w:szCs w:val="24"/>
        </w:rPr>
        <w:t>h</w:t>
      </w:r>
      <w:r w:rsidRPr="00853D37">
        <w:rPr>
          <w:color w:val="auto"/>
          <w:sz w:val="24"/>
          <w:szCs w:val="24"/>
        </w:rPr>
        <w:t>elp children to develop emotional resilience and to manage setbacks</w:t>
      </w:r>
    </w:p>
    <w:p w14:paraId="52DF5039" w14:textId="108164A6" w:rsidR="00125AF9" w:rsidRPr="00853D37" w:rsidRDefault="00125AF9" w:rsidP="00F97FB6">
      <w:pPr>
        <w:spacing w:after="120" w:line="276" w:lineRule="auto"/>
        <w:rPr>
          <w:color w:val="auto"/>
          <w:sz w:val="24"/>
          <w:szCs w:val="24"/>
        </w:rPr>
      </w:pPr>
    </w:p>
    <w:p w14:paraId="4EFEE0A9" w14:textId="5540C83A" w:rsidR="00125AF9" w:rsidRPr="00853D37" w:rsidRDefault="00125AF9" w:rsidP="00F97FB6">
      <w:pPr>
        <w:spacing w:after="120" w:line="276" w:lineRule="auto"/>
        <w:rPr>
          <w:color w:val="auto"/>
          <w:sz w:val="24"/>
          <w:szCs w:val="24"/>
        </w:rPr>
      </w:pPr>
      <w:r w:rsidRPr="00853D37">
        <w:rPr>
          <w:color w:val="auto"/>
          <w:sz w:val="24"/>
          <w:szCs w:val="24"/>
        </w:rPr>
        <w:t>The skills, knowledge and understanding needed by our pupils are included in daily classroom practise and also supported by three key whole-school strands: The Ch</w:t>
      </w:r>
      <w:r w:rsidR="00A84EA9">
        <w:rPr>
          <w:color w:val="auto"/>
          <w:sz w:val="24"/>
          <w:szCs w:val="24"/>
        </w:rPr>
        <w:t>il</w:t>
      </w:r>
      <w:r w:rsidRPr="00853D37">
        <w:rPr>
          <w:color w:val="auto"/>
          <w:sz w:val="24"/>
          <w:szCs w:val="24"/>
        </w:rPr>
        <w:t xml:space="preserve">dren’s Emotional Management Programme, </w:t>
      </w:r>
      <w:r w:rsidRPr="006C0A66">
        <w:rPr>
          <w:b/>
          <w:color w:val="auto"/>
          <w:sz w:val="24"/>
          <w:szCs w:val="24"/>
        </w:rPr>
        <w:t>Growth Mindset</w:t>
      </w:r>
      <w:r w:rsidRPr="00853D37">
        <w:rPr>
          <w:color w:val="auto"/>
          <w:sz w:val="24"/>
          <w:szCs w:val="24"/>
        </w:rPr>
        <w:t xml:space="preserve"> approach and No Outsiders resources.</w:t>
      </w:r>
    </w:p>
    <w:p w14:paraId="39B5DA38" w14:textId="4591B2AD" w:rsidR="00125AF9" w:rsidRDefault="0074458D" w:rsidP="00F97FB6">
      <w:pPr>
        <w:spacing w:after="120" w:line="276" w:lineRule="auto"/>
        <w:rPr>
          <w:color w:val="auto"/>
          <w:sz w:val="24"/>
          <w:szCs w:val="24"/>
        </w:rPr>
      </w:pPr>
      <w:r>
        <w:rPr>
          <w:color w:val="auto"/>
          <w:sz w:val="24"/>
          <w:szCs w:val="24"/>
        </w:rPr>
        <w:t>We also have specific ELSA Emotional Literacy Support Assistants, who work with individual children as appropriate and also provide information and support to staff.</w:t>
      </w:r>
    </w:p>
    <w:p w14:paraId="338AB4F6" w14:textId="77777777" w:rsidR="00853499" w:rsidRPr="00853D37" w:rsidRDefault="00853499" w:rsidP="00F97FB6">
      <w:pPr>
        <w:spacing w:after="120" w:line="276" w:lineRule="auto"/>
        <w:rPr>
          <w:color w:val="auto"/>
          <w:sz w:val="24"/>
          <w:szCs w:val="24"/>
        </w:rPr>
      </w:pPr>
    </w:p>
    <w:p w14:paraId="6D026297" w14:textId="5605ED08" w:rsidR="00853499" w:rsidRDefault="00853499" w:rsidP="00F97FB6">
      <w:pPr>
        <w:spacing w:after="120" w:line="276" w:lineRule="auto"/>
        <w:rPr>
          <w:b/>
          <w:color w:val="auto"/>
          <w:sz w:val="24"/>
          <w:szCs w:val="24"/>
        </w:rPr>
      </w:pPr>
      <w:r>
        <w:rPr>
          <w:b/>
          <w:color w:val="auto"/>
          <w:sz w:val="24"/>
          <w:szCs w:val="24"/>
        </w:rPr>
        <w:t>Growth Mindset</w:t>
      </w:r>
    </w:p>
    <w:p w14:paraId="3C6334CE" w14:textId="17C68C51" w:rsidR="00853499" w:rsidRPr="00853D37" w:rsidRDefault="00853499" w:rsidP="00F97FB6">
      <w:pPr>
        <w:spacing w:after="120" w:line="276" w:lineRule="auto"/>
        <w:rPr>
          <w:color w:val="auto"/>
          <w:sz w:val="24"/>
          <w:szCs w:val="24"/>
        </w:rPr>
      </w:pPr>
      <w:r>
        <w:rPr>
          <w:rFonts w:ascii="Arial" w:hAnsi="Arial" w:cs="Arial"/>
          <w:color w:val="3A3A3A"/>
          <w:shd w:val="clear" w:color="auto" w:fill="FFFFFF"/>
        </w:rPr>
        <w:t>W</w:t>
      </w:r>
      <w:r w:rsidRPr="00853499">
        <w:rPr>
          <w:rFonts w:ascii="Arial" w:hAnsi="Arial" w:cs="Arial"/>
          <w:color w:val="3A3A3A"/>
          <w:shd w:val="clear" w:color="auto" w:fill="FFFFFF"/>
        </w:rPr>
        <w:t>e know that pupils who have a positive attitude towards their learning will make good progress and be successful. Consequently, instilling all our pupils with 'growth mindsets' has become a key priority for the school</w:t>
      </w:r>
      <w:r>
        <w:rPr>
          <w:rFonts w:ascii="Arial" w:hAnsi="Arial" w:cs="Arial"/>
          <w:color w:val="3A3A3A"/>
          <w:shd w:val="clear" w:color="auto" w:fill="FFFFFF"/>
        </w:rPr>
        <w:t xml:space="preserve"> and we </w:t>
      </w:r>
      <w:r w:rsidRPr="00853499">
        <w:rPr>
          <w:rFonts w:ascii="Arial" w:hAnsi="Arial" w:cs="Arial"/>
          <w:color w:val="3A3A3A"/>
          <w:shd w:val="clear" w:color="auto" w:fill="FFFFFF"/>
        </w:rPr>
        <w:t>are determined to embed its ideas within our school ethos. </w:t>
      </w:r>
    </w:p>
    <w:p w14:paraId="058FF950" w14:textId="77777777" w:rsidR="00853499" w:rsidRPr="00853499" w:rsidRDefault="00853499" w:rsidP="00853499">
      <w:pPr>
        <w:shd w:val="clear" w:color="auto" w:fill="FFFFFF"/>
        <w:spacing w:after="0"/>
        <w:textAlignment w:val="top"/>
        <w:rPr>
          <w:rFonts w:ascii="Tahoma" w:hAnsi="Tahoma" w:cs="Tahoma"/>
          <w:color w:val="575757"/>
          <w:sz w:val="27"/>
          <w:szCs w:val="27"/>
          <w:lang w:eastAsia="en-GB"/>
        </w:rPr>
      </w:pPr>
      <w:r w:rsidRPr="00853499">
        <w:rPr>
          <w:rFonts w:ascii="Tahoma" w:hAnsi="Tahoma" w:cs="Tahoma"/>
          <w:color w:val="575757"/>
          <w:sz w:val="24"/>
          <w:szCs w:val="24"/>
          <w:bdr w:val="none" w:sz="0" w:space="0" w:color="auto" w:frame="1"/>
          <w:lang w:eastAsia="en-GB"/>
        </w:rPr>
        <w:t>To promote a growth mindset:</w:t>
      </w:r>
    </w:p>
    <w:p w14:paraId="7F5C3784" w14:textId="77777777" w:rsidR="00853499" w:rsidRPr="00853499" w:rsidRDefault="00853499" w:rsidP="00853499">
      <w:pPr>
        <w:numPr>
          <w:ilvl w:val="0"/>
          <w:numId w:val="16"/>
        </w:numPr>
        <w:spacing w:after="0"/>
        <w:ind w:left="0"/>
        <w:textAlignment w:val="top"/>
        <w:rPr>
          <w:rFonts w:ascii="Tahoma" w:hAnsi="Tahoma" w:cs="Tahoma"/>
          <w:color w:val="575757"/>
          <w:sz w:val="27"/>
          <w:szCs w:val="27"/>
          <w:lang w:eastAsia="en-GB"/>
        </w:rPr>
      </w:pPr>
      <w:r w:rsidRPr="00853499">
        <w:rPr>
          <w:rFonts w:ascii="Tahoma" w:hAnsi="Tahoma" w:cs="Tahoma"/>
          <w:color w:val="575757"/>
          <w:sz w:val="24"/>
          <w:szCs w:val="24"/>
          <w:bdr w:val="none" w:sz="0" w:space="0" w:color="auto" w:frame="1"/>
          <w:lang w:eastAsia="en-GB"/>
        </w:rPr>
        <w:t>We are not afraid of making mistakes – we can learn from them</w:t>
      </w:r>
    </w:p>
    <w:p w14:paraId="0FCAD1C5" w14:textId="77777777" w:rsidR="00853499" w:rsidRPr="00853499" w:rsidRDefault="00853499" w:rsidP="00853499">
      <w:pPr>
        <w:numPr>
          <w:ilvl w:val="0"/>
          <w:numId w:val="16"/>
        </w:numPr>
        <w:spacing w:after="0"/>
        <w:ind w:left="0"/>
        <w:textAlignment w:val="top"/>
        <w:rPr>
          <w:rFonts w:ascii="Tahoma" w:hAnsi="Tahoma" w:cs="Tahoma"/>
          <w:color w:val="575757"/>
          <w:sz w:val="27"/>
          <w:szCs w:val="27"/>
          <w:lang w:eastAsia="en-GB"/>
        </w:rPr>
      </w:pPr>
      <w:r w:rsidRPr="00853499">
        <w:rPr>
          <w:rFonts w:ascii="Tahoma" w:hAnsi="Tahoma" w:cs="Tahoma"/>
          <w:color w:val="575757"/>
          <w:sz w:val="24"/>
          <w:szCs w:val="24"/>
          <w:bdr w:val="none" w:sz="0" w:space="0" w:color="auto" w:frame="1"/>
          <w:lang w:eastAsia="en-GB"/>
        </w:rPr>
        <w:t>We never give up – perseverance is the key if we are to succeed</w:t>
      </w:r>
    </w:p>
    <w:p w14:paraId="72DE2E22" w14:textId="77777777" w:rsidR="00853499" w:rsidRPr="00853499" w:rsidRDefault="00853499" w:rsidP="00853499">
      <w:pPr>
        <w:numPr>
          <w:ilvl w:val="0"/>
          <w:numId w:val="16"/>
        </w:numPr>
        <w:spacing w:after="0"/>
        <w:ind w:left="0"/>
        <w:textAlignment w:val="top"/>
        <w:rPr>
          <w:rFonts w:ascii="Tahoma" w:hAnsi="Tahoma" w:cs="Tahoma"/>
          <w:color w:val="575757"/>
          <w:sz w:val="27"/>
          <w:szCs w:val="27"/>
          <w:lang w:eastAsia="en-GB"/>
        </w:rPr>
      </w:pPr>
      <w:r w:rsidRPr="00853499">
        <w:rPr>
          <w:rFonts w:ascii="Tahoma" w:hAnsi="Tahoma" w:cs="Tahoma"/>
          <w:color w:val="575757"/>
          <w:sz w:val="24"/>
          <w:szCs w:val="24"/>
          <w:bdr w:val="none" w:sz="0" w:space="0" w:color="auto" w:frame="1"/>
          <w:lang w:eastAsia="en-GB"/>
        </w:rPr>
        <w:t>We learn from each other</w:t>
      </w:r>
    </w:p>
    <w:p w14:paraId="5A07B942" w14:textId="785B27C4" w:rsidR="00853499" w:rsidRPr="00853499" w:rsidRDefault="00853499" w:rsidP="00853499">
      <w:pPr>
        <w:numPr>
          <w:ilvl w:val="0"/>
          <w:numId w:val="16"/>
        </w:numPr>
        <w:spacing w:after="0"/>
        <w:ind w:left="0"/>
        <w:textAlignment w:val="top"/>
        <w:rPr>
          <w:rFonts w:ascii="Tahoma" w:hAnsi="Tahoma" w:cs="Tahoma"/>
          <w:color w:val="575757"/>
          <w:sz w:val="27"/>
          <w:szCs w:val="27"/>
          <w:lang w:eastAsia="en-GB"/>
        </w:rPr>
      </w:pPr>
      <w:r w:rsidRPr="00853499">
        <w:rPr>
          <w:rFonts w:ascii="Tahoma" w:hAnsi="Tahoma" w:cs="Tahoma"/>
          <w:color w:val="575757"/>
          <w:sz w:val="24"/>
          <w:szCs w:val="24"/>
          <w:bdr w:val="none" w:sz="0" w:space="0" w:color="auto" w:frame="1"/>
          <w:lang w:eastAsia="en-GB"/>
        </w:rPr>
        <w:t>We challenge ourselves and take risk</w:t>
      </w:r>
    </w:p>
    <w:p w14:paraId="274036DB" w14:textId="77777777" w:rsidR="00853499" w:rsidRPr="00853499" w:rsidRDefault="00853499" w:rsidP="00853499">
      <w:pPr>
        <w:numPr>
          <w:ilvl w:val="0"/>
          <w:numId w:val="16"/>
        </w:numPr>
        <w:spacing w:after="0"/>
        <w:ind w:left="0"/>
        <w:textAlignment w:val="top"/>
        <w:rPr>
          <w:rFonts w:ascii="Tahoma" w:hAnsi="Tahoma" w:cs="Tahoma"/>
          <w:color w:val="575757"/>
          <w:sz w:val="27"/>
          <w:szCs w:val="27"/>
          <w:lang w:eastAsia="en-GB"/>
        </w:rPr>
      </w:pPr>
      <w:r w:rsidRPr="00853499">
        <w:rPr>
          <w:rFonts w:ascii="Tahoma" w:hAnsi="Tahoma" w:cs="Tahoma"/>
          <w:color w:val="575757"/>
          <w:sz w:val="24"/>
          <w:szCs w:val="24"/>
          <w:bdr w:val="none" w:sz="0" w:space="0" w:color="auto" w:frame="1"/>
          <w:lang w:eastAsia="en-GB"/>
        </w:rPr>
        <w:t>We remember that our brains are making new connections and growing all the time</w:t>
      </w:r>
    </w:p>
    <w:p w14:paraId="0816B20F" w14:textId="77777777" w:rsidR="00853499" w:rsidRDefault="00853499" w:rsidP="00F97FB6">
      <w:pPr>
        <w:spacing w:after="120" w:line="276" w:lineRule="auto"/>
        <w:rPr>
          <w:b/>
          <w:color w:val="auto"/>
          <w:sz w:val="24"/>
          <w:szCs w:val="24"/>
        </w:rPr>
      </w:pPr>
    </w:p>
    <w:p w14:paraId="1155BB4E" w14:textId="77777777" w:rsidR="00853499" w:rsidRDefault="00853499" w:rsidP="00F97FB6">
      <w:pPr>
        <w:spacing w:after="120" w:line="276" w:lineRule="auto"/>
        <w:rPr>
          <w:b/>
          <w:color w:val="auto"/>
          <w:sz w:val="24"/>
          <w:szCs w:val="24"/>
        </w:rPr>
      </w:pPr>
    </w:p>
    <w:p w14:paraId="5AF7AA7C" w14:textId="69B9A0AB" w:rsidR="00F97FB6" w:rsidRPr="00B82E69" w:rsidRDefault="00F97FB6" w:rsidP="00F97FB6">
      <w:pPr>
        <w:spacing w:after="120" w:line="276" w:lineRule="auto"/>
        <w:rPr>
          <w:b/>
          <w:color w:val="auto"/>
          <w:sz w:val="24"/>
          <w:szCs w:val="24"/>
        </w:rPr>
      </w:pPr>
      <w:r w:rsidRPr="00B82E69">
        <w:rPr>
          <w:b/>
          <w:color w:val="auto"/>
          <w:sz w:val="24"/>
          <w:szCs w:val="24"/>
        </w:rPr>
        <w:t xml:space="preserve">Signposting </w:t>
      </w:r>
    </w:p>
    <w:p w14:paraId="6A543CA6" w14:textId="77777777" w:rsidR="00F97FB6" w:rsidRPr="00B82E69" w:rsidRDefault="00F97FB6" w:rsidP="00F97FB6">
      <w:pPr>
        <w:spacing w:line="276" w:lineRule="auto"/>
        <w:rPr>
          <w:color w:val="auto"/>
          <w:sz w:val="24"/>
          <w:szCs w:val="24"/>
        </w:rPr>
      </w:pPr>
      <w:r w:rsidRPr="00B82E69">
        <w:rPr>
          <w:color w:val="auto"/>
          <w:sz w:val="24"/>
          <w:szCs w:val="24"/>
        </w:rPr>
        <w:t xml:space="preserve">We will ensure that staff, pupils and parents are aware of sources of support within school and in the local community. </w:t>
      </w:r>
    </w:p>
    <w:p w14:paraId="3CA791D5" w14:textId="414C2450" w:rsidR="00F97FB6" w:rsidRPr="00B82E69" w:rsidRDefault="00F97FB6" w:rsidP="00F97FB6">
      <w:pPr>
        <w:spacing w:after="0" w:line="276" w:lineRule="auto"/>
        <w:rPr>
          <w:color w:val="auto"/>
          <w:sz w:val="24"/>
          <w:szCs w:val="24"/>
        </w:rPr>
      </w:pPr>
      <w:r w:rsidRPr="00B82E69">
        <w:rPr>
          <w:color w:val="auto"/>
          <w:sz w:val="24"/>
          <w:szCs w:val="24"/>
        </w:rPr>
        <w:t xml:space="preserve">We will display relevant sources of support in communal areas </w:t>
      </w:r>
      <w:r w:rsidR="00A84EA9">
        <w:rPr>
          <w:color w:val="auto"/>
          <w:sz w:val="24"/>
          <w:szCs w:val="24"/>
        </w:rPr>
        <w:t xml:space="preserve">and </w:t>
      </w:r>
      <w:proofErr w:type="spellStart"/>
      <w:r w:rsidR="00A84EA9">
        <w:rPr>
          <w:color w:val="auto"/>
          <w:sz w:val="24"/>
          <w:szCs w:val="24"/>
        </w:rPr>
        <w:t>toilets</w:t>
      </w:r>
      <w:r w:rsidRPr="00B82E69">
        <w:rPr>
          <w:color w:val="auto"/>
          <w:sz w:val="24"/>
          <w:szCs w:val="24"/>
        </w:rPr>
        <w:t>and</w:t>
      </w:r>
      <w:proofErr w:type="spellEnd"/>
      <w:r w:rsidRPr="00B82E69">
        <w:rPr>
          <w:color w:val="auto"/>
          <w:sz w:val="24"/>
          <w:szCs w:val="24"/>
        </w:rPr>
        <w:t xml:space="preserve"> will regularly highlight sources of support to pupils within relevant parts of the curriculum. Whenever we highlight sources of support, we will increase the chance of pupil help-seeking by ensuring pupils understand: </w:t>
      </w:r>
    </w:p>
    <w:p w14:paraId="039276F1" w14:textId="77777777" w:rsidR="00F97FB6" w:rsidRPr="00B82E69" w:rsidRDefault="00F97FB6" w:rsidP="00F97FB6">
      <w:pPr>
        <w:pStyle w:val="ListParagraph"/>
        <w:numPr>
          <w:ilvl w:val="0"/>
          <w:numId w:val="4"/>
        </w:numPr>
        <w:spacing w:after="200" w:line="276" w:lineRule="auto"/>
        <w:rPr>
          <w:color w:val="auto"/>
          <w:sz w:val="24"/>
          <w:szCs w:val="24"/>
        </w:rPr>
      </w:pPr>
      <w:r w:rsidRPr="00B82E69">
        <w:rPr>
          <w:color w:val="auto"/>
          <w:sz w:val="24"/>
          <w:szCs w:val="24"/>
        </w:rPr>
        <w:t xml:space="preserve">What help is available </w:t>
      </w:r>
    </w:p>
    <w:p w14:paraId="24E9B7DF" w14:textId="77777777" w:rsidR="00F97FB6" w:rsidRPr="00B82E69" w:rsidRDefault="00F97FB6" w:rsidP="00F97FB6">
      <w:pPr>
        <w:pStyle w:val="ListParagraph"/>
        <w:numPr>
          <w:ilvl w:val="0"/>
          <w:numId w:val="4"/>
        </w:numPr>
        <w:spacing w:after="200" w:line="276" w:lineRule="auto"/>
        <w:rPr>
          <w:color w:val="auto"/>
          <w:sz w:val="24"/>
          <w:szCs w:val="24"/>
        </w:rPr>
      </w:pPr>
      <w:r w:rsidRPr="00B82E69">
        <w:rPr>
          <w:color w:val="auto"/>
          <w:sz w:val="24"/>
          <w:szCs w:val="24"/>
        </w:rPr>
        <w:t xml:space="preserve">Who it is aimed at </w:t>
      </w:r>
    </w:p>
    <w:p w14:paraId="353FA1F5" w14:textId="77777777" w:rsidR="00F97FB6" w:rsidRPr="00B82E69" w:rsidRDefault="00F97FB6" w:rsidP="00F97FB6">
      <w:pPr>
        <w:pStyle w:val="ListParagraph"/>
        <w:numPr>
          <w:ilvl w:val="0"/>
          <w:numId w:val="4"/>
        </w:numPr>
        <w:spacing w:after="200" w:line="276" w:lineRule="auto"/>
        <w:rPr>
          <w:color w:val="auto"/>
          <w:sz w:val="24"/>
          <w:szCs w:val="24"/>
        </w:rPr>
      </w:pPr>
      <w:r w:rsidRPr="00B82E69">
        <w:rPr>
          <w:color w:val="auto"/>
          <w:sz w:val="24"/>
          <w:szCs w:val="24"/>
        </w:rPr>
        <w:t xml:space="preserve">How to access it </w:t>
      </w:r>
    </w:p>
    <w:p w14:paraId="6534F377" w14:textId="77777777" w:rsidR="00F97FB6" w:rsidRPr="00B82E69" w:rsidRDefault="00F97FB6" w:rsidP="00F97FB6">
      <w:pPr>
        <w:pStyle w:val="ListParagraph"/>
        <w:numPr>
          <w:ilvl w:val="0"/>
          <w:numId w:val="4"/>
        </w:numPr>
        <w:spacing w:after="200" w:line="276" w:lineRule="auto"/>
        <w:rPr>
          <w:color w:val="auto"/>
          <w:sz w:val="24"/>
          <w:szCs w:val="24"/>
        </w:rPr>
      </w:pPr>
      <w:r w:rsidRPr="00B82E69">
        <w:rPr>
          <w:color w:val="auto"/>
          <w:sz w:val="24"/>
          <w:szCs w:val="24"/>
        </w:rPr>
        <w:t xml:space="preserve">Why to access it </w:t>
      </w:r>
    </w:p>
    <w:p w14:paraId="3B6D16AA" w14:textId="77777777" w:rsidR="00F97FB6" w:rsidRPr="00B82E69" w:rsidRDefault="00F97FB6" w:rsidP="00F97FB6">
      <w:pPr>
        <w:pStyle w:val="ListParagraph"/>
        <w:numPr>
          <w:ilvl w:val="0"/>
          <w:numId w:val="4"/>
        </w:numPr>
        <w:spacing w:after="200" w:line="276" w:lineRule="auto"/>
        <w:rPr>
          <w:color w:val="auto"/>
          <w:sz w:val="24"/>
          <w:szCs w:val="24"/>
        </w:rPr>
      </w:pPr>
      <w:r w:rsidRPr="00B82E69">
        <w:rPr>
          <w:color w:val="auto"/>
          <w:sz w:val="24"/>
          <w:szCs w:val="24"/>
        </w:rPr>
        <w:t xml:space="preserve">What is likely to happen next </w:t>
      </w:r>
    </w:p>
    <w:p w14:paraId="630B49F4" w14:textId="77777777" w:rsidR="00F97FB6" w:rsidRPr="00B82E69" w:rsidRDefault="00F97FB6" w:rsidP="00F97FB6">
      <w:pPr>
        <w:spacing w:after="120" w:line="276" w:lineRule="auto"/>
        <w:rPr>
          <w:b/>
          <w:color w:val="auto"/>
          <w:sz w:val="24"/>
          <w:szCs w:val="24"/>
        </w:rPr>
      </w:pPr>
      <w:r w:rsidRPr="00B82E69">
        <w:rPr>
          <w:b/>
          <w:color w:val="auto"/>
          <w:sz w:val="24"/>
          <w:szCs w:val="24"/>
        </w:rPr>
        <w:t xml:space="preserve">Warning Signs </w:t>
      </w:r>
    </w:p>
    <w:p w14:paraId="4320F972" w14:textId="77777777" w:rsidR="00F97FB6" w:rsidRPr="00B82E69" w:rsidRDefault="00F97FB6" w:rsidP="00F97FB6">
      <w:pPr>
        <w:spacing w:line="276" w:lineRule="auto"/>
        <w:rPr>
          <w:color w:val="auto"/>
          <w:sz w:val="24"/>
          <w:szCs w:val="24"/>
        </w:rPr>
      </w:pPr>
      <w:r w:rsidRPr="00B82E69">
        <w:rPr>
          <w:color w:val="auto"/>
          <w:sz w:val="24"/>
          <w:szCs w:val="24"/>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00F640BB" w:rsidRPr="00B82E69">
        <w:rPr>
          <w:color w:val="auto"/>
          <w:sz w:val="24"/>
          <w:szCs w:val="24"/>
        </w:rPr>
        <w:t>Kerry Forrester</w:t>
      </w:r>
      <w:r w:rsidRPr="00B82E69">
        <w:rPr>
          <w:color w:val="auto"/>
          <w:sz w:val="24"/>
          <w:szCs w:val="24"/>
        </w:rPr>
        <w:t xml:space="preserve"> our Mental Health and Emotional Wellbeing Lead. </w:t>
      </w:r>
    </w:p>
    <w:p w14:paraId="39D866E8" w14:textId="77777777" w:rsidR="00F97FB6" w:rsidRPr="00B82E69" w:rsidRDefault="00F97FB6" w:rsidP="00F97FB6">
      <w:pPr>
        <w:spacing w:after="0" w:line="276" w:lineRule="auto"/>
        <w:rPr>
          <w:color w:val="auto"/>
          <w:sz w:val="24"/>
          <w:szCs w:val="24"/>
        </w:rPr>
      </w:pPr>
      <w:r w:rsidRPr="00B82E69">
        <w:rPr>
          <w:color w:val="auto"/>
          <w:sz w:val="24"/>
          <w:szCs w:val="24"/>
        </w:rPr>
        <w:t xml:space="preserve">Possible warning signs include: </w:t>
      </w:r>
    </w:p>
    <w:p w14:paraId="3DF0ABF9"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Physical signs of harm that are repeated or appear non-accidental </w:t>
      </w:r>
    </w:p>
    <w:p w14:paraId="55023331"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Changes in eating / sleeping habits </w:t>
      </w:r>
    </w:p>
    <w:p w14:paraId="5072C06F"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Increased isolation from friends or family, becoming socially withdrawn </w:t>
      </w:r>
    </w:p>
    <w:p w14:paraId="5D4D2FCC"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Changes in activity and mood </w:t>
      </w:r>
    </w:p>
    <w:p w14:paraId="752F9E44"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Lowering of academic achievement </w:t>
      </w:r>
    </w:p>
    <w:p w14:paraId="3ED78BE4"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Talking or joking about self-harm or suicide </w:t>
      </w:r>
    </w:p>
    <w:p w14:paraId="6E1E86F6"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Abusing drugs or alcohol </w:t>
      </w:r>
    </w:p>
    <w:p w14:paraId="242C831B"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Expressing feelings of failure, uselessness or loss of hope </w:t>
      </w:r>
    </w:p>
    <w:p w14:paraId="5AAE6079"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Changes in clothing – e.g. long sleeves in warm weather </w:t>
      </w:r>
    </w:p>
    <w:p w14:paraId="6EB7EE9A"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Secretive behaviour </w:t>
      </w:r>
    </w:p>
    <w:p w14:paraId="21497253"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Skipping PE or getting changed secretively </w:t>
      </w:r>
    </w:p>
    <w:p w14:paraId="19B38EAE"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Lateness to or absence from school </w:t>
      </w:r>
    </w:p>
    <w:p w14:paraId="1875695A"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Repeated physical pain or nausea with no evident cause </w:t>
      </w:r>
    </w:p>
    <w:p w14:paraId="6B5767C0" w14:textId="77777777" w:rsidR="00F97FB6" w:rsidRPr="00B82E69" w:rsidRDefault="00F97FB6" w:rsidP="00F97FB6">
      <w:pPr>
        <w:pStyle w:val="ListParagraph"/>
        <w:numPr>
          <w:ilvl w:val="0"/>
          <w:numId w:val="5"/>
        </w:numPr>
        <w:spacing w:after="200" w:line="276" w:lineRule="auto"/>
        <w:rPr>
          <w:color w:val="auto"/>
          <w:sz w:val="24"/>
          <w:szCs w:val="24"/>
        </w:rPr>
      </w:pPr>
      <w:r w:rsidRPr="00B82E69">
        <w:rPr>
          <w:color w:val="auto"/>
          <w:sz w:val="24"/>
          <w:szCs w:val="24"/>
        </w:rPr>
        <w:t xml:space="preserve">An increase in lateness or absenteeism </w:t>
      </w:r>
    </w:p>
    <w:p w14:paraId="13342A96" w14:textId="77777777" w:rsidR="00F97FB6" w:rsidRPr="00B82E69" w:rsidRDefault="00F97FB6" w:rsidP="00F97FB6">
      <w:pPr>
        <w:spacing w:after="120" w:line="276" w:lineRule="auto"/>
        <w:rPr>
          <w:b/>
          <w:color w:val="auto"/>
          <w:sz w:val="24"/>
          <w:szCs w:val="24"/>
        </w:rPr>
      </w:pPr>
      <w:r w:rsidRPr="00B82E69">
        <w:rPr>
          <w:b/>
          <w:color w:val="auto"/>
          <w:sz w:val="24"/>
          <w:szCs w:val="24"/>
        </w:rPr>
        <w:t xml:space="preserve">Managing disclosures </w:t>
      </w:r>
    </w:p>
    <w:p w14:paraId="53527D74" w14:textId="77777777" w:rsidR="00F97FB6" w:rsidRPr="00B82E69" w:rsidRDefault="00F97FB6" w:rsidP="00F97FB6">
      <w:pPr>
        <w:spacing w:line="276" w:lineRule="auto"/>
        <w:rPr>
          <w:color w:val="auto"/>
          <w:sz w:val="24"/>
          <w:szCs w:val="24"/>
        </w:rPr>
      </w:pPr>
      <w:r w:rsidRPr="00B82E69">
        <w:rPr>
          <w:color w:val="auto"/>
          <w:sz w:val="24"/>
          <w:szCs w:val="24"/>
        </w:rPr>
        <w:t xml:space="preserve">A pupil may choose to disclose concerns about themselves or a friend to any member of staff so all staff need to know how to respond appropriately to a disclosure. </w:t>
      </w:r>
    </w:p>
    <w:p w14:paraId="1EA3B77D" w14:textId="77777777" w:rsidR="00F97FB6" w:rsidRPr="00B82E69" w:rsidRDefault="00F97FB6" w:rsidP="00F97FB6">
      <w:pPr>
        <w:spacing w:line="276" w:lineRule="auto"/>
        <w:rPr>
          <w:color w:val="auto"/>
          <w:sz w:val="24"/>
          <w:szCs w:val="24"/>
        </w:rPr>
      </w:pPr>
      <w:r w:rsidRPr="00B82E69">
        <w:rPr>
          <w:color w:val="auto"/>
          <w:sz w:val="24"/>
          <w:szCs w:val="24"/>
        </w:rPr>
        <w:t xml:space="preserve">If a pupil chooses to disclose concerns about their own mental health or that of a friend to a member of staff, the member of staff’s response should always be calm, supportive and non-judgemental. </w:t>
      </w:r>
    </w:p>
    <w:p w14:paraId="09C302EA" w14:textId="77777777" w:rsidR="00F97FB6" w:rsidRPr="00B82E69" w:rsidRDefault="00F97FB6" w:rsidP="00F97FB6">
      <w:pPr>
        <w:spacing w:line="276" w:lineRule="auto"/>
        <w:rPr>
          <w:color w:val="auto"/>
          <w:sz w:val="24"/>
          <w:szCs w:val="24"/>
        </w:rPr>
      </w:pPr>
      <w:r w:rsidRPr="00B82E69">
        <w:rPr>
          <w:color w:val="auto"/>
          <w:sz w:val="24"/>
          <w:szCs w:val="24"/>
        </w:rPr>
        <w:t xml:space="preserve">Staff should listen, rather than advise and our first thoughts should be of the pupil’s emotional and physical safety rather than of exploring ‘Why?’ For more information about how to handle mental health disclosures sensitively </w:t>
      </w:r>
      <w:r w:rsidR="00580922" w:rsidRPr="00B82E69">
        <w:rPr>
          <w:color w:val="auto"/>
          <w:sz w:val="24"/>
          <w:szCs w:val="24"/>
        </w:rPr>
        <w:t>speak to the Mental Health Leads.</w:t>
      </w:r>
    </w:p>
    <w:p w14:paraId="19538FF2" w14:textId="77777777" w:rsidR="00F97FB6" w:rsidRPr="00B82E69" w:rsidRDefault="00F97FB6" w:rsidP="00F97FB6">
      <w:pPr>
        <w:spacing w:after="120" w:line="276" w:lineRule="auto"/>
        <w:rPr>
          <w:color w:val="auto"/>
          <w:sz w:val="24"/>
          <w:szCs w:val="24"/>
        </w:rPr>
      </w:pPr>
      <w:r w:rsidRPr="00B82E69">
        <w:rPr>
          <w:color w:val="auto"/>
          <w:sz w:val="24"/>
          <w:szCs w:val="24"/>
        </w:rPr>
        <w:t xml:space="preserve">All disclosures should be recorded </w:t>
      </w:r>
      <w:r w:rsidR="00F640BB" w:rsidRPr="00B82E69">
        <w:rPr>
          <w:color w:val="auto"/>
          <w:sz w:val="24"/>
          <w:szCs w:val="24"/>
        </w:rPr>
        <w:t>on to CPOMs</w:t>
      </w:r>
      <w:r w:rsidRPr="00B82E69">
        <w:rPr>
          <w:color w:val="auto"/>
          <w:sz w:val="24"/>
          <w:szCs w:val="24"/>
        </w:rPr>
        <w:t xml:space="preserve">. This written record should include: </w:t>
      </w:r>
    </w:p>
    <w:p w14:paraId="35C5EE96" w14:textId="77777777" w:rsidR="00F97FB6" w:rsidRPr="00B82E69" w:rsidRDefault="00F97FB6" w:rsidP="00F97FB6">
      <w:pPr>
        <w:pStyle w:val="ListParagraph"/>
        <w:numPr>
          <w:ilvl w:val="0"/>
          <w:numId w:val="6"/>
        </w:numPr>
        <w:spacing w:after="200" w:line="276" w:lineRule="auto"/>
        <w:rPr>
          <w:color w:val="auto"/>
          <w:sz w:val="24"/>
          <w:szCs w:val="24"/>
        </w:rPr>
      </w:pPr>
      <w:r w:rsidRPr="00B82E69">
        <w:rPr>
          <w:color w:val="auto"/>
          <w:sz w:val="24"/>
          <w:szCs w:val="24"/>
        </w:rPr>
        <w:t xml:space="preserve">Date </w:t>
      </w:r>
    </w:p>
    <w:p w14:paraId="055EC8C3" w14:textId="77777777" w:rsidR="00F97FB6" w:rsidRPr="00B82E69" w:rsidRDefault="00F97FB6" w:rsidP="00F97FB6">
      <w:pPr>
        <w:pStyle w:val="ListParagraph"/>
        <w:numPr>
          <w:ilvl w:val="0"/>
          <w:numId w:val="6"/>
        </w:numPr>
        <w:spacing w:after="200" w:line="276" w:lineRule="auto"/>
        <w:rPr>
          <w:color w:val="auto"/>
          <w:sz w:val="24"/>
          <w:szCs w:val="24"/>
        </w:rPr>
      </w:pPr>
      <w:r w:rsidRPr="00B82E69">
        <w:rPr>
          <w:color w:val="auto"/>
          <w:sz w:val="24"/>
          <w:szCs w:val="24"/>
        </w:rPr>
        <w:t xml:space="preserve">The name of the member of staff to whom the disclosure was made </w:t>
      </w:r>
    </w:p>
    <w:p w14:paraId="20489345" w14:textId="77777777" w:rsidR="00F97FB6" w:rsidRPr="00B82E69" w:rsidRDefault="00F97FB6" w:rsidP="00F97FB6">
      <w:pPr>
        <w:pStyle w:val="ListParagraph"/>
        <w:numPr>
          <w:ilvl w:val="0"/>
          <w:numId w:val="6"/>
        </w:numPr>
        <w:spacing w:after="200" w:line="276" w:lineRule="auto"/>
        <w:rPr>
          <w:color w:val="auto"/>
          <w:sz w:val="24"/>
          <w:szCs w:val="24"/>
        </w:rPr>
      </w:pPr>
      <w:r w:rsidRPr="00B82E69">
        <w:rPr>
          <w:color w:val="auto"/>
          <w:sz w:val="24"/>
          <w:szCs w:val="24"/>
        </w:rPr>
        <w:t xml:space="preserve">Main points from the conversation </w:t>
      </w:r>
    </w:p>
    <w:p w14:paraId="1B467AE9" w14:textId="77777777" w:rsidR="00F97FB6" w:rsidRPr="00B82E69" w:rsidRDefault="00F97FB6" w:rsidP="00F97FB6">
      <w:pPr>
        <w:pStyle w:val="ListParagraph"/>
        <w:numPr>
          <w:ilvl w:val="0"/>
          <w:numId w:val="6"/>
        </w:numPr>
        <w:spacing w:after="200" w:line="276" w:lineRule="auto"/>
        <w:rPr>
          <w:color w:val="auto"/>
          <w:sz w:val="24"/>
          <w:szCs w:val="24"/>
        </w:rPr>
      </w:pPr>
      <w:r w:rsidRPr="00B82E69">
        <w:rPr>
          <w:color w:val="auto"/>
          <w:sz w:val="24"/>
          <w:szCs w:val="24"/>
        </w:rPr>
        <w:t xml:space="preserve">Agreed next steps </w:t>
      </w:r>
    </w:p>
    <w:p w14:paraId="79E60300" w14:textId="77777777" w:rsidR="00F97FB6" w:rsidRPr="00B82E69" w:rsidRDefault="00F97FB6" w:rsidP="00F97FB6">
      <w:pPr>
        <w:spacing w:line="276" w:lineRule="auto"/>
        <w:rPr>
          <w:color w:val="auto"/>
          <w:sz w:val="24"/>
          <w:szCs w:val="24"/>
        </w:rPr>
      </w:pPr>
      <w:r w:rsidRPr="00B82E69">
        <w:rPr>
          <w:color w:val="auto"/>
          <w:sz w:val="24"/>
          <w:szCs w:val="24"/>
        </w:rPr>
        <w:t xml:space="preserve">This information should be shared with </w:t>
      </w:r>
      <w:r w:rsidR="007E7FAF" w:rsidRPr="00B82E69">
        <w:rPr>
          <w:color w:val="auto"/>
          <w:sz w:val="24"/>
          <w:szCs w:val="24"/>
        </w:rPr>
        <w:t>on</w:t>
      </w:r>
      <w:r w:rsidR="00CD69AE" w:rsidRPr="00B82E69">
        <w:rPr>
          <w:color w:val="auto"/>
          <w:sz w:val="24"/>
          <w:szCs w:val="24"/>
        </w:rPr>
        <w:t>e</w:t>
      </w:r>
      <w:r w:rsidR="007E7FAF" w:rsidRPr="00B82E69">
        <w:rPr>
          <w:color w:val="auto"/>
          <w:sz w:val="24"/>
          <w:szCs w:val="24"/>
        </w:rPr>
        <w:t xml:space="preserve"> of </w:t>
      </w:r>
      <w:proofErr w:type="gramStart"/>
      <w:r w:rsidR="007E7FAF" w:rsidRPr="00B82E69">
        <w:rPr>
          <w:color w:val="auto"/>
          <w:sz w:val="24"/>
          <w:szCs w:val="24"/>
        </w:rPr>
        <w:t xml:space="preserve">the </w:t>
      </w:r>
      <w:r w:rsidRPr="00B82E69">
        <w:rPr>
          <w:color w:val="auto"/>
          <w:sz w:val="24"/>
          <w:szCs w:val="24"/>
        </w:rPr>
        <w:t xml:space="preserve"> mental</w:t>
      </w:r>
      <w:proofErr w:type="gramEnd"/>
      <w:r w:rsidRPr="00B82E69">
        <w:rPr>
          <w:color w:val="auto"/>
          <w:sz w:val="24"/>
          <w:szCs w:val="24"/>
        </w:rPr>
        <w:t xml:space="preserve"> health lead</w:t>
      </w:r>
      <w:r w:rsidR="007E7FAF" w:rsidRPr="00B82E69">
        <w:rPr>
          <w:color w:val="auto"/>
          <w:sz w:val="24"/>
          <w:szCs w:val="24"/>
        </w:rPr>
        <w:t>s</w:t>
      </w:r>
      <w:r w:rsidRPr="00B82E69">
        <w:rPr>
          <w:color w:val="auto"/>
          <w:sz w:val="24"/>
          <w:szCs w:val="24"/>
        </w:rPr>
        <w:t xml:space="preserve">,  </w:t>
      </w:r>
      <w:commentRangeStart w:id="2"/>
      <w:r w:rsidRPr="00B82E69">
        <w:rPr>
          <w:color w:val="auto"/>
          <w:sz w:val="24"/>
          <w:szCs w:val="24"/>
        </w:rPr>
        <w:t>who</w:t>
      </w:r>
      <w:commentRangeEnd w:id="2"/>
      <w:r w:rsidR="00020944" w:rsidRPr="00B82E69">
        <w:rPr>
          <w:rStyle w:val="CommentReference"/>
          <w:color w:val="auto"/>
        </w:rPr>
        <w:commentReference w:id="2"/>
      </w:r>
      <w:r w:rsidRPr="00B82E69">
        <w:rPr>
          <w:color w:val="auto"/>
          <w:sz w:val="24"/>
          <w:szCs w:val="24"/>
        </w:rPr>
        <w:t xml:space="preserve"> will provide store the record appropriately and offer support and advice about next steps. </w:t>
      </w:r>
    </w:p>
    <w:p w14:paraId="1D1634D0" w14:textId="77777777" w:rsidR="00F97FB6" w:rsidRPr="00B82E69" w:rsidRDefault="00F97FB6" w:rsidP="00F97FB6">
      <w:pPr>
        <w:spacing w:after="120" w:line="276" w:lineRule="auto"/>
        <w:rPr>
          <w:b/>
          <w:color w:val="auto"/>
          <w:sz w:val="24"/>
          <w:szCs w:val="24"/>
        </w:rPr>
      </w:pPr>
      <w:r w:rsidRPr="00B82E69">
        <w:rPr>
          <w:b/>
          <w:color w:val="auto"/>
          <w:sz w:val="24"/>
          <w:szCs w:val="24"/>
        </w:rPr>
        <w:t xml:space="preserve">Confidentiality </w:t>
      </w:r>
    </w:p>
    <w:p w14:paraId="77F4D70A" w14:textId="224965F2" w:rsidR="00F97FB6" w:rsidRPr="00B82E69" w:rsidRDefault="00F97FB6" w:rsidP="00F97FB6">
      <w:pPr>
        <w:spacing w:after="0" w:line="276" w:lineRule="auto"/>
        <w:rPr>
          <w:color w:val="auto"/>
          <w:sz w:val="24"/>
          <w:szCs w:val="24"/>
        </w:rPr>
      </w:pPr>
      <w:r w:rsidRPr="00B82E69">
        <w:rPr>
          <w:color w:val="auto"/>
          <w:sz w:val="24"/>
          <w:szCs w:val="24"/>
        </w:rPr>
        <w:t xml:space="preserve">We should be honest with regards to the issue of confidentiality. If we </w:t>
      </w:r>
      <w:r w:rsidR="00853D37">
        <w:rPr>
          <w:color w:val="auto"/>
          <w:sz w:val="24"/>
          <w:szCs w:val="24"/>
        </w:rPr>
        <w:t xml:space="preserve">feel </w:t>
      </w:r>
      <w:r w:rsidRPr="00B82E69">
        <w:rPr>
          <w:color w:val="auto"/>
          <w:sz w:val="24"/>
          <w:szCs w:val="24"/>
        </w:rPr>
        <w:t>it is necessary for us to pass our concerns about a pupil on</w:t>
      </w:r>
      <w:r w:rsidR="00853D37">
        <w:rPr>
          <w:color w:val="auto"/>
          <w:sz w:val="24"/>
          <w:szCs w:val="24"/>
        </w:rPr>
        <w:t>,</w:t>
      </w:r>
      <w:r w:rsidRPr="00B82E69">
        <w:rPr>
          <w:color w:val="auto"/>
          <w:sz w:val="24"/>
          <w:szCs w:val="24"/>
        </w:rPr>
        <w:t xml:space="preserve"> then we should discuss with the pupil: </w:t>
      </w:r>
    </w:p>
    <w:p w14:paraId="06EAA5C7" w14:textId="77777777" w:rsidR="00F97FB6" w:rsidRPr="00B82E69" w:rsidRDefault="00F97FB6" w:rsidP="00F97FB6">
      <w:pPr>
        <w:pStyle w:val="ListParagraph"/>
        <w:numPr>
          <w:ilvl w:val="0"/>
          <w:numId w:val="7"/>
        </w:numPr>
        <w:spacing w:after="200" w:line="276" w:lineRule="auto"/>
        <w:rPr>
          <w:color w:val="auto"/>
          <w:sz w:val="24"/>
          <w:szCs w:val="24"/>
        </w:rPr>
      </w:pPr>
      <w:r w:rsidRPr="00B82E69">
        <w:rPr>
          <w:color w:val="auto"/>
          <w:sz w:val="24"/>
          <w:szCs w:val="24"/>
        </w:rPr>
        <w:t xml:space="preserve">Who we are going to talk to </w:t>
      </w:r>
    </w:p>
    <w:p w14:paraId="72E6829B" w14:textId="77777777" w:rsidR="00F97FB6" w:rsidRPr="00B82E69" w:rsidRDefault="00F97FB6" w:rsidP="00F97FB6">
      <w:pPr>
        <w:pStyle w:val="ListParagraph"/>
        <w:numPr>
          <w:ilvl w:val="0"/>
          <w:numId w:val="7"/>
        </w:numPr>
        <w:spacing w:after="200" w:line="276" w:lineRule="auto"/>
        <w:rPr>
          <w:color w:val="auto"/>
          <w:sz w:val="24"/>
          <w:szCs w:val="24"/>
        </w:rPr>
      </w:pPr>
      <w:r w:rsidRPr="00B82E69">
        <w:rPr>
          <w:color w:val="auto"/>
          <w:sz w:val="24"/>
          <w:szCs w:val="24"/>
        </w:rPr>
        <w:t xml:space="preserve">What we are going to tell them </w:t>
      </w:r>
    </w:p>
    <w:p w14:paraId="102D60CF" w14:textId="77777777" w:rsidR="00F97FB6" w:rsidRPr="00B82E69" w:rsidRDefault="00F97FB6" w:rsidP="00F97FB6">
      <w:pPr>
        <w:pStyle w:val="ListParagraph"/>
        <w:numPr>
          <w:ilvl w:val="0"/>
          <w:numId w:val="7"/>
        </w:numPr>
        <w:spacing w:after="200" w:line="276" w:lineRule="auto"/>
        <w:rPr>
          <w:color w:val="auto"/>
          <w:sz w:val="24"/>
          <w:szCs w:val="24"/>
        </w:rPr>
      </w:pPr>
      <w:r w:rsidRPr="00B82E69">
        <w:rPr>
          <w:color w:val="auto"/>
          <w:sz w:val="24"/>
          <w:szCs w:val="24"/>
        </w:rPr>
        <w:t xml:space="preserve">Why we need to tell them </w:t>
      </w:r>
    </w:p>
    <w:p w14:paraId="37E79946" w14:textId="77777777" w:rsidR="00F97FB6" w:rsidRPr="00B82E69" w:rsidRDefault="00F97FB6" w:rsidP="00F97FB6">
      <w:pPr>
        <w:spacing w:line="276" w:lineRule="auto"/>
        <w:rPr>
          <w:color w:val="auto"/>
          <w:sz w:val="24"/>
          <w:szCs w:val="24"/>
        </w:rPr>
      </w:pPr>
      <w:r w:rsidRPr="00B82E69">
        <w:rPr>
          <w:color w:val="auto"/>
          <w:sz w:val="24"/>
          <w:szCs w:val="24"/>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14:paraId="4AEFF57C" w14:textId="77777777" w:rsidR="00F97FB6" w:rsidRPr="00B82E69" w:rsidRDefault="00F97FB6" w:rsidP="00F97FB6">
      <w:pPr>
        <w:spacing w:line="276" w:lineRule="auto"/>
        <w:rPr>
          <w:color w:val="auto"/>
          <w:sz w:val="24"/>
          <w:szCs w:val="24"/>
        </w:rPr>
      </w:pPr>
      <w:r w:rsidRPr="00B82E69">
        <w:rPr>
          <w:color w:val="auto"/>
          <w:sz w:val="24"/>
          <w:szCs w:val="24"/>
        </w:rPr>
        <w:t>It is always advisable to share disclosures with a colleague, usually the Mental Health and Emotional Wellbeing Lead</w:t>
      </w:r>
      <w:r w:rsidR="007E7FAF" w:rsidRPr="00B82E69">
        <w:rPr>
          <w:color w:val="auto"/>
          <w:sz w:val="24"/>
          <w:szCs w:val="24"/>
        </w:rPr>
        <w:t>s</w:t>
      </w:r>
      <w:r w:rsidR="00580922" w:rsidRPr="00B82E69">
        <w:rPr>
          <w:color w:val="auto"/>
          <w:sz w:val="24"/>
          <w:szCs w:val="24"/>
        </w:rPr>
        <w:t xml:space="preserve"> </w:t>
      </w:r>
      <w:r w:rsidRPr="00B82E69">
        <w:rPr>
          <w:color w:val="auto"/>
          <w:sz w:val="24"/>
          <w:szCs w:val="24"/>
        </w:rPr>
        <w:t xml:space="preserve">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72A974D4" w14:textId="77777777" w:rsidR="00F97FB6" w:rsidRPr="00B82E69" w:rsidRDefault="00F97FB6" w:rsidP="00F97FB6">
      <w:pPr>
        <w:spacing w:line="276" w:lineRule="auto"/>
        <w:rPr>
          <w:color w:val="auto"/>
          <w:sz w:val="24"/>
          <w:szCs w:val="24"/>
        </w:rPr>
      </w:pPr>
      <w:r w:rsidRPr="00B82E69">
        <w:rPr>
          <w:color w:val="auto"/>
          <w:sz w:val="24"/>
          <w:szCs w:val="24"/>
        </w:rP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14:paraId="69F3E099" w14:textId="77777777" w:rsidR="00F97FB6" w:rsidRPr="00B82E69" w:rsidRDefault="00F97FB6" w:rsidP="00F97FB6">
      <w:pPr>
        <w:spacing w:line="276" w:lineRule="auto"/>
        <w:rPr>
          <w:color w:val="auto"/>
          <w:sz w:val="24"/>
          <w:szCs w:val="24"/>
        </w:rPr>
      </w:pPr>
      <w:r w:rsidRPr="00B82E69">
        <w:rPr>
          <w:color w:val="auto"/>
          <w:sz w:val="24"/>
          <w:szCs w:val="24"/>
        </w:rPr>
        <w:t xml:space="preserve">If a child gives us reason to believe that there may be underlying child protection issues, parents should not be informed, but the </w:t>
      </w:r>
      <w:r w:rsidR="007E7FAF" w:rsidRPr="00B82E69">
        <w:rPr>
          <w:color w:val="auto"/>
          <w:sz w:val="24"/>
          <w:szCs w:val="24"/>
        </w:rPr>
        <w:t>Safeguarding Designated Lead</w:t>
      </w:r>
      <w:r w:rsidRPr="00B82E69">
        <w:rPr>
          <w:color w:val="auto"/>
          <w:sz w:val="24"/>
          <w:szCs w:val="24"/>
        </w:rPr>
        <w:t xml:space="preserve"> </w:t>
      </w:r>
      <w:r w:rsidR="007E7FAF" w:rsidRPr="00B82E69">
        <w:rPr>
          <w:color w:val="auto"/>
          <w:sz w:val="24"/>
          <w:szCs w:val="24"/>
        </w:rPr>
        <w:t xml:space="preserve">or Deputy Lead </w:t>
      </w:r>
      <w:r w:rsidRPr="00B82E69">
        <w:rPr>
          <w:color w:val="auto"/>
          <w:sz w:val="24"/>
          <w:szCs w:val="24"/>
        </w:rPr>
        <w:t xml:space="preserve">must be informed immediately. </w:t>
      </w:r>
    </w:p>
    <w:p w14:paraId="5F574D22" w14:textId="77777777" w:rsidR="00853D37" w:rsidRDefault="00F97FB6" w:rsidP="00F97FB6">
      <w:pPr>
        <w:spacing w:after="0" w:line="276" w:lineRule="auto"/>
        <w:rPr>
          <w:color w:val="auto"/>
          <w:sz w:val="24"/>
          <w:szCs w:val="24"/>
        </w:rPr>
      </w:pPr>
      <w:r w:rsidRPr="00B82E69">
        <w:rPr>
          <w:b/>
          <w:color w:val="auto"/>
          <w:sz w:val="24"/>
          <w:szCs w:val="24"/>
        </w:rPr>
        <w:t xml:space="preserve">Working with Parents </w:t>
      </w:r>
      <w:r w:rsidR="00A84EA9">
        <w:rPr>
          <w:b/>
          <w:color w:val="auto"/>
          <w:sz w:val="24"/>
          <w:szCs w:val="24"/>
        </w:rPr>
        <w:t xml:space="preserve">– </w:t>
      </w:r>
      <w:r w:rsidR="00A84EA9">
        <w:rPr>
          <w:color w:val="auto"/>
          <w:sz w:val="24"/>
          <w:szCs w:val="24"/>
        </w:rPr>
        <w:t>Specific individual areas of need</w:t>
      </w:r>
      <w:r w:rsidR="00853D37">
        <w:rPr>
          <w:color w:val="auto"/>
          <w:sz w:val="24"/>
          <w:szCs w:val="24"/>
        </w:rPr>
        <w:t xml:space="preserve">. </w:t>
      </w:r>
    </w:p>
    <w:p w14:paraId="28AB706B" w14:textId="3852E63C" w:rsidR="00F97FB6" w:rsidRPr="00B82E69" w:rsidRDefault="00853D37" w:rsidP="00F97FB6">
      <w:pPr>
        <w:spacing w:after="0" w:line="276" w:lineRule="auto"/>
        <w:rPr>
          <w:color w:val="auto"/>
          <w:sz w:val="24"/>
          <w:szCs w:val="24"/>
        </w:rPr>
      </w:pPr>
      <w:r>
        <w:rPr>
          <w:color w:val="auto"/>
          <w:sz w:val="24"/>
          <w:szCs w:val="24"/>
        </w:rPr>
        <w:t>W</w:t>
      </w:r>
      <w:r w:rsidR="00F97FB6" w:rsidRPr="00B82E69">
        <w:rPr>
          <w:color w:val="auto"/>
          <w:sz w:val="24"/>
          <w:szCs w:val="24"/>
        </w:rPr>
        <w:t>he</w:t>
      </w:r>
      <w:r w:rsidR="0074458D">
        <w:rPr>
          <w:color w:val="auto"/>
          <w:sz w:val="24"/>
          <w:szCs w:val="24"/>
        </w:rPr>
        <w:t>n</w:t>
      </w:r>
      <w:r w:rsidR="00F97FB6" w:rsidRPr="00B82E69">
        <w:rPr>
          <w:color w:val="auto"/>
          <w:sz w:val="24"/>
          <w:szCs w:val="24"/>
        </w:rPr>
        <w:t xml:space="preserve"> it is deemed appropriate to inform parents, we need to be sensitive in our approach. Before disclosing to </w:t>
      </w:r>
      <w:proofErr w:type="gramStart"/>
      <w:r w:rsidR="00F97FB6" w:rsidRPr="00B82E69">
        <w:rPr>
          <w:color w:val="auto"/>
          <w:sz w:val="24"/>
          <w:szCs w:val="24"/>
        </w:rPr>
        <w:t>parents</w:t>
      </w:r>
      <w:proofErr w:type="gramEnd"/>
      <w:r w:rsidR="00F97FB6" w:rsidRPr="00B82E69">
        <w:rPr>
          <w:color w:val="auto"/>
          <w:sz w:val="24"/>
          <w:szCs w:val="24"/>
        </w:rPr>
        <w:t xml:space="preserve"> we should consider the following questions (on a case by case basis): </w:t>
      </w:r>
    </w:p>
    <w:p w14:paraId="54048260" w14:textId="77777777" w:rsidR="00F97FB6" w:rsidRPr="00B82E69" w:rsidRDefault="00F97FB6" w:rsidP="00F97FB6">
      <w:pPr>
        <w:pStyle w:val="ListParagraph"/>
        <w:numPr>
          <w:ilvl w:val="0"/>
          <w:numId w:val="8"/>
        </w:numPr>
        <w:spacing w:after="200" w:line="276" w:lineRule="auto"/>
        <w:rPr>
          <w:color w:val="auto"/>
          <w:sz w:val="24"/>
          <w:szCs w:val="24"/>
        </w:rPr>
      </w:pPr>
      <w:r w:rsidRPr="00B82E69">
        <w:rPr>
          <w:color w:val="auto"/>
          <w:sz w:val="24"/>
          <w:szCs w:val="24"/>
        </w:rPr>
        <w:t xml:space="preserve">Can the meeting happen face to face? This is preferable. </w:t>
      </w:r>
    </w:p>
    <w:p w14:paraId="4C0A7DFB" w14:textId="77777777" w:rsidR="00F97FB6" w:rsidRPr="00B82E69" w:rsidRDefault="00F97FB6" w:rsidP="00F97FB6">
      <w:pPr>
        <w:pStyle w:val="ListParagraph"/>
        <w:numPr>
          <w:ilvl w:val="0"/>
          <w:numId w:val="8"/>
        </w:numPr>
        <w:spacing w:after="200" w:line="276" w:lineRule="auto"/>
        <w:rPr>
          <w:color w:val="auto"/>
          <w:sz w:val="24"/>
          <w:szCs w:val="24"/>
        </w:rPr>
      </w:pPr>
      <w:r w:rsidRPr="00B82E69">
        <w:rPr>
          <w:color w:val="auto"/>
          <w:sz w:val="24"/>
          <w:szCs w:val="24"/>
        </w:rPr>
        <w:t xml:space="preserve">Where should the meeting happen? At school, at their home or somewhere neutral? </w:t>
      </w:r>
    </w:p>
    <w:p w14:paraId="498FEF9C" w14:textId="77777777" w:rsidR="00F97FB6" w:rsidRPr="00B82E69" w:rsidRDefault="00F97FB6" w:rsidP="00F97FB6">
      <w:pPr>
        <w:pStyle w:val="ListParagraph"/>
        <w:numPr>
          <w:ilvl w:val="0"/>
          <w:numId w:val="8"/>
        </w:numPr>
        <w:spacing w:after="200" w:line="276" w:lineRule="auto"/>
        <w:rPr>
          <w:color w:val="auto"/>
          <w:sz w:val="24"/>
          <w:szCs w:val="24"/>
        </w:rPr>
      </w:pPr>
      <w:r w:rsidRPr="00B82E69">
        <w:rPr>
          <w:color w:val="auto"/>
          <w:sz w:val="24"/>
          <w:szCs w:val="24"/>
        </w:rPr>
        <w:t xml:space="preserve">Who should be present? Consider parents, the pupil, other members of staff. </w:t>
      </w:r>
    </w:p>
    <w:p w14:paraId="31E7FCF4" w14:textId="77777777" w:rsidR="00F97FB6" w:rsidRPr="00B82E69" w:rsidRDefault="00F97FB6" w:rsidP="00F97FB6">
      <w:pPr>
        <w:pStyle w:val="ListParagraph"/>
        <w:numPr>
          <w:ilvl w:val="0"/>
          <w:numId w:val="8"/>
        </w:numPr>
        <w:spacing w:after="200" w:line="276" w:lineRule="auto"/>
        <w:rPr>
          <w:color w:val="auto"/>
          <w:sz w:val="24"/>
          <w:szCs w:val="24"/>
        </w:rPr>
      </w:pPr>
      <w:r w:rsidRPr="00B82E69">
        <w:rPr>
          <w:color w:val="auto"/>
          <w:sz w:val="24"/>
          <w:szCs w:val="24"/>
        </w:rPr>
        <w:t xml:space="preserve">What are the aims of the meeting? </w:t>
      </w:r>
    </w:p>
    <w:p w14:paraId="2BDFE8D8" w14:textId="77777777" w:rsidR="00F97FB6" w:rsidRPr="00B82E69" w:rsidRDefault="00F97FB6" w:rsidP="00F97FB6">
      <w:pPr>
        <w:spacing w:line="276" w:lineRule="auto"/>
        <w:rPr>
          <w:color w:val="auto"/>
          <w:sz w:val="24"/>
          <w:szCs w:val="24"/>
        </w:rPr>
      </w:pPr>
      <w:r w:rsidRPr="00B82E69">
        <w:rPr>
          <w:color w:val="auto"/>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7F475E5" w14:textId="77777777" w:rsidR="00F97FB6" w:rsidRPr="00B82E69" w:rsidRDefault="00F97FB6" w:rsidP="00F97FB6">
      <w:pPr>
        <w:spacing w:line="276" w:lineRule="auto"/>
        <w:rPr>
          <w:color w:val="auto"/>
          <w:sz w:val="24"/>
          <w:szCs w:val="24"/>
        </w:rPr>
      </w:pPr>
      <w:r w:rsidRPr="00B82E69">
        <w:rPr>
          <w:color w:val="auto"/>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085B9A5A" w14:textId="77777777" w:rsidR="00F97FB6" w:rsidRPr="00B82E69" w:rsidRDefault="00F97FB6" w:rsidP="00F97FB6">
      <w:pPr>
        <w:spacing w:line="276" w:lineRule="auto"/>
        <w:rPr>
          <w:color w:val="auto"/>
          <w:sz w:val="24"/>
          <w:szCs w:val="24"/>
        </w:rPr>
      </w:pPr>
      <w:r w:rsidRPr="00B82E69">
        <w:rPr>
          <w:color w:val="auto"/>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3D3D1F19" w14:textId="6C1E49DA" w:rsidR="00F97FB6" w:rsidRPr="00B82E69" w:rsidRDefault="00F97FB6" w:rsidP="00F97FB6">
      <w:pPr>
        <w:spacing w:after="120" w:line="276" w:lineRule="auto"/>
        <w:rPr>
          <w:b/>
          <w:color w:val="auto"/>
          <w:sz w:val="24"/>
          <w:szCs w:val="24"/>
        </w:rPr>
      </w:pPr>
      <w:r w:rsidRPr="00B82E69">
        <w:rPr>
          <w:b/>
          <w:color w:val="auto"/>
          <w:sz w:val="24"/>
          <w:szCs w:val="24"/>
        </w:rPr>
        <w:t xml:space="preserve">Working with All Parents </w:t>
      </w:r>
    </w:p>
    <w:p w14:paraId="6CDEE8F5" w14:textId="3C9F24DE" w:rsidR="00F97FB6" w:rsidRDefault="00F97FB6" w:rsidP="00F97FB6">
      <w:pPr>
        <w:spacing w:after="0" w:line="276" w:lineRule="auto"/>
        <w:rPr>
          <w:color w:val="auto"/>
          <w:sz w:val="24"/>
          <w:szCs w:val="24"/>
        </w:rPr>
      </w:pPr>
      <w:r w:rsidRPr="00B82E69">
        <w:rPr>
          <w:color w:val="auto"/>
          <w:sz w:val="24"/>
          <w:szCs w:val="24"/>
        </w:rPr>
        <w:t xml:space="preserve">Parents are often very welcoming of support and information from the school about supporting their children’s emotional and mental health. In order to support </w:t>
      </w:r>
      <w:proofErr w:type="gramStart"/>
      <w:r w:rsidRPr="00B82E69">
        <w:rPr>
          <w:color w:val="auto"/>
          <w:sz w:val="24"/>
          <w:szCs w:val="24"/>
        </w:rPr>
        <w:t>parents</w:t>
      </w:r>
      <w:proofErr w:type="gramEnd"/>
      <w:r w:rsidRPr="00B82E69">
        <w:rPr>
          <w:color w:val="auto"/>
          <w:sz w:val="24"/>
          <w:szCs w:val="24"/>
        </w:rPr>
        <w:t xml:space="preserve"> we will: </w:t>
      </w:r>
    </w:p>
    <w:p w14:paraId="4768653C" w14:textId="6BBA680F" w:rsidR="00A84EA9" w:rsidRPr="00853D37" w:rsidRDefault="00A84EA9" w:rsidP="00853D37">
      <w:pPr>
        <w:pStyle w:val="ListParagraph"/>
        <w:numPr>
          <w:ilvl w:val="0"/>
          <w:numId w:val="15"/>
        </w:numPr>
        <w:spacing w:after="120" w:line="276" w:lineRule="auto"/>
        <w:rPr>
          <w:color w:val="auto"/>
          <w:sz w:val="24"/>
          <w:szCs w:val="24"/>
        </w:rPr>
      </w:pPr>
      <w:r>
        <w:rPr>
          <w:color w:val="auto"/>
          <w:sz w:val="24"/>
          <w:szCs w:val="24"/>
        </w:rPr>
        <w:t xml:space="preserve">Provide </w:t>
      </w:r>
      <w:r w:rsidRPr="00853D37">
        <w:rPr>
          <w:color w:val="auto"/>
          <w:sz w:val="24"/>
          <w:szCs w:val="24"/>
        </w:rPr>
        <w:t>information about the Emotional Management Programme for Children through attendance at a parent workshop or via the school website and school comms.  Children’s wellbeing is also a part of annual parents’ evening discussions.</w:t>
      </w:r>
    </w:p>
    <w:p w14:paraId="3E9BE7E7" w14:textId="5669551C" w:rsidR="00F97FB6" w:rsidRPr="00B82E69" w:rsidRDefault="00F97FB6" w:rsidP="00F97FB6">
      <w:pPr>
        <w:pStyle w:val="ListParagraph"/>
        <w:numPr>
          <w:ilvl w:val="0"/>
          <w:numId w:val="9"/>
        </w:numPr>
        <w:spacing w:after="0" w:line="276" w:lineRule="auto"/>
        <w:rPr>
          <w:color w:val="auto"/>
          <w:sz w:val="24"/>
          <w:szCs w:val="24"/>
        </w:rPr>
      </w:pPr>
      <w:r w:rsidRPr="00B82E69">
        <w:rPr>
          <w:color w:val="auto"/>
          <w:sz w:val="24"/>
          <w:szCs w:val="24"/>
        </w:rPr>
        <w:t xml:space="preserve">Highlight sources of information and support about common mental health issues on our school website </w:t>
      </w:r>
    </w:p>
    <w:p w14:paraId="7E1C6E25" w14:textId="2873B396" w:rsidR="00F97FB6" w:rsidRPr="00B82E69" w:rsidRDefault="00F97FB6" w:rsidP="00F97FB6">
      <w:pPr>
        <w:pStyle w:val="ListParagraph"/>
        <w:numPr>
          <w:ilvl w:val="0"/>
          <w:numId w:val="9"/>
        </w:numPr>
        <w:spacing w:after="0" w:line="276" w:lineRule="auto"/>
        <w:rPr>
          <w:color w:val="auto"/>
          <w:sz w:val="24"/>
          <w:szCs w:val="24"/>
        </w:rPr>
      </w:pPr>
      <w:r w:rsidRPr="00B82E69">
        <w:rPr>
          <w:color w:val="auto"/>
          <w:sz w:val="24"/>
          <w:szCs w:val="24"/>
        </w:rPr>
        <w:t xml:space="preserve">Ensure that all parents are aware of who to talk to, and how to get about this, if they have concerns about their own child or a friend of their child </w:t>
      </w:r>
    </w:p>
    <w:p w14:paraId="23BA6A7E" w14:textId="6FB65C71" w:rsidR="00F97FB6" w:rsidRPr="00B82E69" w:rsidRDefault="00F97FB6" w:rsidP="00F97FB6">
      <w:pPr>
        <w:pStyle w:val="ListParagraph"/>
        <w:numPr>
          <w:ilvl w:val="0"/>
          <w:numId w:val="9"/>
        </w:numPr>
        <w:spacing w:after="0" w:line="276" w:lineRule="auto"/>
        <w:rPr>
          <w:color w:val="auto"/>
          <w:sz w:val="24"/>
          <w:szCs w:val="24"/>
        </w:rPr>
      </w:pPr>
      <w:r w:rsidRPr="00B82E69">
        <w:rPr>
          <w:color w:val="auto"/>
          <w:sz w:val="24"/>
          <w:szCs w:val="24"/>
        </w:rPr>
        <w:t xml:space="preserve">Make our mental health policy easily accessible to parents </w:t>
      </w:r>
    </w:p>
    <w:p w14:paraId="419430BA" w14:textId="5E8B4C66" w:rsidR="00F97FB6" w:rsidRPr="00B82E69" w:rsidRDefault="00F97FB6" w:rsidP="00F97FB6">
      <w:pPr>
        <w:pStyle w:val="ListParagraph"/>
        <w:numPr>
          <w:ilvl w:val="0"/>
          <w:numId w:val="9"/>
        </w:numPr>
        <w:spacing w:after="0" w:line="276" w:lineRule="auto"/>
        <w:rPr>
          <w:color w:val="auto"/>
          <w:sz w:val="24"/>
          <w:szCs w:val="24"/>
        </w:rPr>
      </w:pPr>
      <w:r w:rsidRPr="00B82E69">
        <w:rPr>
          <w:color w:val="auto"/>
          <w:sz w:val="24"/>
          <w:szCs w:val="24"/>
        </w:rPr>
        <w:t xml:space="preserve">Share ideas about how parents can support positive mental health in their children through our regular information evenings </w:t>
      </w:r>
    </w:p>
    <w:p w14:paraId="6D1E17F3" w14:textId="0BD8C86F" w:rsidR="00F97FB6" w:rsidRPr="00B82E69" w:rsidRDefault="00F97FB6" w:rsidP="00F97FB6">
      <w:pPr>
        <w:pStyle w:val="ListParagraph"/>
        <w:numPr>
          <w:ilvl w:val="0"/>
          <w:numId w:val="9"/>
        </w:numPr>
        <w:spacing w:after="0" w:line="276" w:lineRule="auto"/>
        <w:rPr>
          <w:color w:val="auto"/>
          <w:sz w:val="24"/>
          <w:szCs w:val="24"/>
        </w:rPr>
      </w:pPr>
      <w:r w:rsidRPr="00B82E69">
        <w:rPr>
          <w:color w:val="auto"/>
          <w:sz w:val="24"/>
          <w:szCs w:val="24"/>
        </w:rPr>
        <w:t xml:space="preserve">Keep parents informed about the mental health topics their children are learning about and share ideas for extending and exploring this learning at home </w:t>
      </w:r>
    </w:p>
    <w:p w14:paraId="3689B0F3" w14:textId="77777777" w:rsidR="00F97FB6" w:rsidRPr="00B82E69" w:rsidRDefault="00F97FB6" w:rsidP="00F97FB6">
      <w:pPr>
        <w:spacing w:after="120" w:line="276" w:lineRule="auto"/>
        <w:rPr>
          <w:b/>
          <w:color w:val="auto"/>
          <w:sz w:val="24"/>
          <w:szCs w:val="24"/>
        </w:rPr>
      </w:pPr>
      <w:r w:rsidRPr="00B82E69">
        <w:rPr>
          <w:b/>
          <w:color w:val="auto"/>
          <w:sz w:val="24"/>
          <w:szCs w:val="24"/>
        </w:rPr>
        <w:br/>
        <w:t xml:space="preserve">Supporting Peers </w:t>
      </w:r>
    </w:p>
    <w:p w14:paraId="5B5634DD" w14:textId="77777777" w:rsidR="00F97FB6" w:rsidRPr="00B82E69" w:rsidRDefault="00F97FB6" w:rsidP="00F97FB6">
      <w:pPr>
        <w:spacing w:after="0" w:line="276" w:lineRule="auto"/>
        <w:rPr>
          <w:color w:val="auto"/>
          <w:sz w:val="24"/>
          <w:szCs w:val="24"/>
        </w:rPr>
      </w:pPr>
      <w:r w:rsidRPr="00B82E69">
        <w:rPr>
          <w:color w:val="auto"/>
          <w:sz w:val="24"/>
          <w:szCs w:val="24"/>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14:paraId="1536F348" w14:textId="77777777" w:rsidR="00F97FB6" w:rsidRPr="00B82E69" w:rsidRDefault="00F97FB6" w:rsidP="00F97FB6">
      <w:pPr>
        <w:pStyle w:val="ListParagraph"/>
        <w:numPr>
          <w:ilvl w:val="0"/>
          <w:numId w:val="10"/>
        </w:numPr>
        <w:spacing w:after="200" w:line="276" w:lineRule="auto"/>
        <w:rPr>
          <w:color w:val="auto"/>
          <w:sz w:val="24"/>
          <w:szCs w:val="24"/>
        </w:rPr>
      </w:pPr>
      <w:r w:rsidRPr="00B82E69">
        <w:rPr>
          <w:color w:val="auto"/>
          <w:sz w:val="24"/>
          <w:szCs w:val="24"/>
        </w:rPr>
        <w:t xml:space="preserve">What it is helpful for friends to know and what they should not be told </w:t>
      </w:r>
    </w:p>
    <w:p w14:paraId="781FC155" w14:textId="77777777" w:rsidR="00F97FB6" w:rsidRPr="00B82E69" w:rsidRDefault="00F97FB6" w:rsidP="00F97FB6">
      <w:pPr>
        <w:pStyle w:val="ListParagraph"/>
        <w:numPr>
          <w:ilvl w:val="0"/>
          <w:numId w:val="10"/>
        </w:numPr>
        <w:spacing w:after="200" w:line="276" w:lineRule="auto"/>
        <w:rPr>
          <w:color w:val="auto"/>
          <w:sz w:val="24"/>
          <w:szCs w:val="24"/>
        </w:rPr>
      </w:pPr>
      <w:r w:rsidRPr="00B82E69">
        <w:rPr>
          <w:color w:val="auto"/>
          <w:sz w:val="24"/>
          <w:szCs w:val="24"/>
        </w:rPr>
        <w:t xml:space="preserve">How friends can best support </w:t>
      </w:r>
    </w:p>
    <w:p w14:paraId="7548D236" w14:textId="77777777" w:rsidR="00F97FB6" w:rsidRPr="00B82E69" w:rsidRDefault="00F97FB6" w:rsidP="00F97FB6">
      <w:pPr>
        <w:pStyle w:val="ListParagraph"/>
        <w:numPr>
          <w:ilvl w:val="0"/>
          <w:numId w:val="10"/>
        </w:numPr>
        <w:spacing w:after="200" w:line="276" w:lineRule="auto"/>
        <w:rPr>
          <w:color w:val="auto"/>
          <w:sz w:val="24"/>
          <w:szCs w:val="24"/>
        </w:rPr>
      </w:pPr>
      <w:r w:rsidRPr="00B82E69">
        <w:rPr>
          <w:color w:val="auto"/>
          <w:sz w:val="24"/>
          <w:szCs w:val="24"/>
        </w:rPr>
        <w:t xml:space="preserve">Things friends should avoid doing / saying which may inadvertently cause upset </w:t>
      </w:r>
    </w:p>
    <w:p w14:paraId="05B55709" w14:textId="77777777" w:rsidR="00F97FB6" w:rsidRPr="00B82E69" w:rsidRDefault="00F97FB6" w:rsidP="00F97FB6">
      <w:pPr>
        <w:pStyle w:val="ListParagraph"/>
        <w:numPr>
          <w:ilvl w:val="0"/>
          <w:numId w:val="10"/>
        </w:numPr>
        <w:spacing w:after="200" w:line="276" w:lineRule="auto"/>
        <w:rPr>
          <w:color w:val="auto"/>
          <w:sz w:val="24"/>
          <w:szCs w:val="24"/>
        </w:rPr>
      </w:pPr>
      <w:r w:rsidRPr="00B82E69">
        <w:rPr>
          <w:color w:val="auto"/>
          <w:sz w:val="24"/>
          <w:szCs w:val="24"/>
        </w:rPr>
        <w:t xml:space="preserve">Warning signs that their friend help (e.g. signs of relapse) </w:t>
      </w:r>
    </w:p>
    <w:p w14:paraId="18D899A9" w14:textId="77777777" w:rsidR="00F97FB6" w:rsidRPr="00B82E69" w:rsidRDefault="00F97FB6" w:rsidP="00F97FB6">
      <w:pPr>
        <w:spacing w:after="0" w:line="276" w:lineRule="auto"/>
        <w:rPr>
          <w:color w:val="auto"/>
          <w:sz w:val="24"/>
          <w:szCs w:val="24"/>
        </w:rPr>
      </w:pPr>
      <w:r w:rsidRPr="00B82E69">
        <w:rPr>
          <w:color w:val="auto"/>
          <w:sz w:val="24"/>
          <w:szCs w:val="24"/>
        </w:rPr>
        <w:br/>
        <w:t xml:space="preserve">Additionally, we will want to highlight with peers: </w:t>
      </w:r>
    </w:p>
    <w:p w14:paraId="488BB45F" w14:textId="77777777" w:rsidR="00F97FB6" w:rsidRPr="00B82E69" w:rsidRDefault="00F97FB6" w:rsidP="00F97FB6">
      <w:pPr>
        <w:pStyle w:val="ListParagraph"/>
        <w:numPr>
          <w:ilvl w:val="0"/>
          <w:numId w:val="11"/>
        </w:numPr>
        <w:spacing w:after="200" w:line="276" w:lineRule="auto"/>
        <w:rPr>
          <w:color w:val="auto"/>
          <w:sz w:val="24"/>
          <w:szCs w:val="24"/>
        </w:rPr>
      </w:pPr>
      <w:r w:rsidRPr="00B82E69">
        <w:rPr>
          <w:color w:val="auto"/>
          <w:sz w:val="24"/>
          <w:szCs w:val="24"/>
        </w:rPr>
        <w:t xml:space="preserve">Where and how to access support for themselves </w:t>
      </w:r>
    </w:p>
    <w:p w14:paraId="32938165" w14:textId="77777777" w:rsidR="00F97FB6" w:rsidRPr="00B82E69" w:rsidRDefault="00F97FB6" w:rsidP="00F97FB6">
      <w:pPr>
        <w:pStyle w:val="ListParagraph"/>
        <w:numPr>
          <w:ilvl w:val="0"/>
          <w:numId w:val="11"/>
        </w:numPr>
        <w:spacing w:after="200" w:line="276" w:lineRule="auto"/>
        <w:rPr>
          <w:color w:val="auto"/>
          <w:sz w:val="24"/>
          <w:szCs w:val="24"/>
        </w:rPr>
      </w:pPr>
      <w:r w:rsidRPr="00B82E69">
        <w:rPr>
          <w:color w:val="auto"/>
          <w:sz w:val="24"/>
          <w:szCs w:val="24"/>
        </w:rPr>
        <w:t xml:space="preserve">Safe sources of further information about their friend’s condition </w:t>
      </w:r>
    </w:p>
    <w:p w14:paraId="5FD7D435" w14:textId="77777777" w:rsidR="00F97FB6" w:rsidRPr="00B82E69" w:rsidRDefault="00F97FB6" w:rsidP="00F97FB6">
      <w:pPr>
        <w:pStyle w:val="ListParagraph"/>
        <w:numPr>
          <w:ilvl w:val="0"/>
          <w:numId w:val="11"/>
        </w:numPr>
        <w:spacing w:after="200" w:line="276" w:lineRule="auto"/>
        <w:rPr>
          <w:color w:val="auto"/>
          <w:sz w:val="24"/>
          <w:szCs w:val="24"/>
        </w:rPr>
      </w:pPr>
      <w:r w:rsidRPr="00B82E69">
        <w:rPr>
          <w:color w:val="auto"/>
          <w:sz w:val="24"/>
          <w:szCs w:val="24"/>
        </w:rPr>
        <w:t xml:space="preserve">Healthy ways of coping with the difficult emotions they may be feeling </w:t>
      </w:r>
    </w:p>
    <w:p w14:paraId="18447D03" w14:textId="77777777" w:rsidR="00F97FB6" w:rsidRPr="00B82E69" w:rsidRDefault="00F97FB6" w:rsidP="00F97FB6">
      <w:pPr>
        <w:spacing w:after="120" w:line="276" w:lineRule="auto"/>
        <w:rPr>
          <w:b/>
          <w:color w:val="auto"/>
          <w:sz w:val="24"/>
          <w:szCs w:val="24"/>
        </w:rPr>
      </w:pPr>
      <w:r w:rsidRPr="00B82E69">
        <w:rPr>
          <w:b/>
          <w:color w:val="auto"/>
          <w:sz w:val="24"/>
          <w:szCs w:val="24"/>
        </w:rPr>
        <w:t xml:space="preserve">Training </w:t>
      </w:r>
    </w:p>
    <w:p w14:paraId="30251BF8" w14:textId="5F9C3B29" w:rsidR="00F97FB6" w:rsidRPr="00B82E69" w:rsidRDefault="00F97FB6" w:rsidP="00F97FB6">
      <w:pPr>
        <w:spacing w:line="276" w:lineRule="auto"/>
        <w:rPr>
          <w:color w:val="auto"/>
          <w:sz w:val="24"/>
          <w:szCs w:val="24"/>
        </w:rPr>
      </w:pPr>
      <w:r w:rsidRPr="00B82E69">
        <w:rPr>
          <w:color w:val="auto"/>
          <w:sz w:val="24"/>
          <w:szCs w:val="24"/>
        </w:rPr>
        <w:t xml:space="preserve">As a minimum, all staff will receive regular training about recognising and responding to mental health issues as part of their regular child protection training in order to enable them to keep pupils safe. </w:t>
      </w:r>
      <w:r w:rsidR="00A84EA9">
        <w:rPr>
          <w:color w:val="auto"/>
          <w:sz w:val="24"/>
          <w:szCs w:val="24"/>
        </w:rPr>
        <w:t xml:space="preserve"> </w:t>
      </w:r>
      <w:r w:rsidR="00226ADA">
        <w:rPr>
          <w:color w:val="auto"/>
          <w:sz w:val="24"/>
          <w:szCs w:val="24"/>
        </w:rPr>
        <w:t>Teaching staff and TAs</w:t>
      </w:r>
      <w:r w:rsidR="00A84EA9">
        <w:rPr>
          <w:color w:val="auto"/>
          <w:sz w:val="24"/>
          <w:szCs w:val="24"/>
        </w:rPr>
        <w:t xml:space="preserve"> will be </w:t>
      </w:r>
      <w:r w:rsidR="00226ADA">
        <w:rPr>
          <w:color w:val="auto"/>
          <w:sz w:val="24"/>
          <w:szCs w:val="24"/>
        </w:rPr>
        <w:t xml:space="preserve">trained about the skills included in the </w:t>
      </w:r>
      <w:r w:rsidR="00A84EA9">
        <w:rPr>
          <w:color w:val="auto"/>
          <w:sz w:val="24"/>
          <w:szCs w:val="24"/>
        </w:rPr>
        <w:t xml:space="preserve">Emotional Management Programme for </w:t>
      </w:r>
      <w:proofErr w:type="spellStart"/>
      <w:r w:rsidR="00A84EA9">
        <w:rPr>
          <w:color w:val="auto"/>
          <w:sz w:val="24"/>
          <w:szCs w:val="24"/>
        </w:rPr>
        <w:t>Children</w:t>
      </w:r>
      <w:r w:rsidR="00226ADA">
        <w:rPr>
          <w:color w:val="auto"/>
          <w:sz w:val="24"/>
          <w:szCs w:val="24"/>
        </w:rPr>
        <w:t>.</w:t>
      </w:r>
      <w:r w:rsidRPr="00B82E69">
        <w:rPr>
          <w:color w:val="auto"/>
          <w:sz w:val="24"/>
          <w:szCs w:val="24"/>
        </w:rPr>
        <w:t>We</w:t>
      </w:r>
      <w:proofErr w:type="spellEnd"/>
      <w:r w:rsidRPr="00B82E69">
        <w:rPr>
          <w:color w:val="auto"/>
          <w:sz w:val="24"/>
          <w:szCs w:val="24"/>
        </w:rPr>
        <w:t xml:space="preserve"> will host relevant information on our </w:t>
      </w:r>
      <w:r w:rsidR="00F640BB" w:rsidRPr="00B82E69">
        <w:rPr>
          <w:color w:val="auto"/>
          <w:sz w:val="24"/>
          <w:szCs w:val="24"/>
        </w:rPr>
        <w:t xml:space="preserve">website </w:t>
      </w:r>
      <w:r w:rsidRPr="00B82E69">
        <w:rPr>
          <w:color w:val="auto"/>
          <w:sz w:val="24"/>
          <w:szCs w:val="24"/>
        </w:rPr>
        <w:t xml:space="preserve">for staff who wish to learn more about mental health. The </w:t>
      </w:r>
      <w:proofErr w:type="spellStart"/>
      <w:r w:rsidRPr="00B82E69">
        <w:rPr>
          <w:color w:val="auto"/>
          <w:sz w:val="24"/>
          <w:szCs w:val="24"/>
        </w:rPr>
        <w:t>MindEd</w:t>
      </w:r>
      <w:proofErr w:type="spellEnd"/>
      <w:r w:rsidRPr="00B82E69">
        <w:rPr>
          <w:color w:val="auto"/>
          <w:sz w:val="24"/>
          <w:szCs w:val="24"/>
        </w:rPr>
        <w:t xml:space="preserve"> learning portal provides free online training suitable for staff wishing to know more about a specific issue.</w:t>
      </w:r>
      <w:r w:rsidRPr="00B82E69">
        <w:rPr>
          <w:rStyle w:val="FootnoteReference"/>
          <w:color w:val="auto"/>
          <w:sz w:val="24"/>
          <w:szCs w:val="24"/>
        </w:rPr>
        <w:footnoteReference w:id="1"/>
      </w:r>
      <w:r w:rsidRPr="00B82E69">
        <w:rPr>
          <w:color w:val="auto"/>
          <w:sz w:val="24"/>
          <w:szCs w:val="24"/>
        </w:rPr>
        <w:t xml:space="preserve">  </w:t>
      </w:r>
      <w:hyperlink r:id="rId15" w:history="1">
        <w:r w:rsidR="00F640BB" w:rsidRPr="00B82E69">
          <w:rPr>
            <w:rStyle w:val="Hyperlink"/>
            <w:color w:val="auto"/>
          </w:rPr>
          <w:t>https://www.minded.org.uk/</w:t>
        </w:r>
      </w:hyperlink>
      <w:r w:rsidR="00F640BB" w:rsidRPr="00B82E69">
        <w:rPr>
          <w:color w:val="auto"/>
        </w:rPr>
        <w:t xml:space="preserve"> </w:t>
      </w:r>
      <w:r w:rsidRPr="00B82E69">
        <w:rPr>
          <w:color w:val="auto"/>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14:paraId="1AAEB6C3" w14:textId="77777777" w:rsidR="00F97FB6" w:rsidRPr="00B82E69" w:rsidRDefault="00F97FB6" w:rsidP="00F97FB6">
      <w:pPr>
        <w:spacing w:line="276" w:lineRule="auto"/>
        <w:rPr>
          <w:color w:val="auto"/>
          <w:sz w:val="24"/>
          <w:szCs w:val="24"/>
        </w:rPr>
      </w:pPr>
      <w:r w:rsidRPr="00B82E69">
        <w:rPr>
          <w:color w:val="auto"/>
          <w:sz w:val="24"/>
          <w:szCs w:val="24"/>
        </w:rPr>
        <w:t xml:space="preserve">Where the need to do so becomes evident, we will host twilight training sessions for all staff to promote learning or understanding about specific issues related to mental health. </w:t>
      </w:r>
    </w:p>
    <w:p w14:paraId="3BA61D20" w14:textId="77777777" w:rsidR="00F97FB6" w:rsidRPr="00B82E69" w:rsidRDefault="00F97FB6" w:rsidP="00F97FB6">
      <w:pPr>
        <w:spacing w:line="276" w:lineRule="auto"/>
        <w:rPr>
          <w:color w:val="auto"/>
          <w:sz w:val="24"/>
          <w:szCs w:val="24"/>
        </w:rPr>
      </w:pPr>
      <w:r w:rsidRPr="00B82E69">
        <w:rPr>
          <w:color w:val="auto"/>
          <w:sz w:val="24"/>
          <w:szCs w:val="24"/>
        </w:rPr>
        <w:t>Suggestions for individual, group or whole school CPD should be discussed with</w:t>
      </w:r>
      <w:r w:rsidR="00F640BB" w:rsidRPr="00B82E69">
        <w:rPr>
          <w:color w:val="auto"/>
          <w:sz w:val="24"/>
          <w:szCs w:val="24"/>
        </w:rPr>
        <w:t xml:space="preserve"> Helen Maddocks </w:t>
      </w:r>
      <w:r w:rsidRPr="00B82E69">
        <w:rPr>
          <w:color w:val="auto"/>
          <w:sz w:val="24"/>
          <w:szCs w:val="24"/>
        </w:rPr>
        <w:t xml:space="preserve">our CPD Coordinator who can also highlight sources of relevant training and support for individuals as needed. </w:t>
      </w:r>
    </w:p>
    <w:p w14:paraId="6EB816A2" w14:textId="77777777" w:rsidR="00F97FB6" w:rsidRPr="00B82E69" w:rsidRDefault="00F97FB6" w:rsidP="00F97FB6">
      <w:pPr>
        <w:spacing w:after="120" w:line="276" w:lineRule="auto"/>
        <w:rPr>
          <w:b/>
          <w:color w:val="auto"/>
          <w:sz w:val="24"/>
          <w:szCs w:val="24"/>
        </w:rPr>
      </w:pPr>
      <w:r w:rsidRPr="00B82E69">
        <w:rPr>
          <w:b/>
          <w:color w:val="auto"/>
          <w:sz w:val="24"/>
          <w:szCs w:val="24"/>
        </w:rPr>
        <w:br/>
        <w:t xml:space="preserve">Policy Review </w:t>
      </w:r>
    </w:p>
    <w:p w14:paraId="27494608" w14:textId="77777777" w:rsidR="00F97FB6" w:rsidRPr="00B82E69" w:rsidRDefault="00F97FB6" w:rsidP="00F97FB6">
      <w:pPr>
        <w:spacing w:line="276" w:lineRule="auto"/>
        <w:rPr>
          <w:color w:val="auto"/>
          <w:sz w:val="24"/>
          <w:szCs w:val="24"/>
        </w:rPr>
      </w:pPr>
      <w:r w:rsidRPr="00B82E69">
        <w:rPr>
          <w:color w:val="auto"/>
          <w:sz w:val="24"/>
          <w:szCs w:val="24"/>
        </w:rPr>
        <w:t>This policy will be review</w:t>
      </w:r>
      <w:r w:rsidR="00F640BB" w:rsidRPr="00B82E69">
        <w:rPr>
          <w:color w:val="auto"/>
          <w:sz w:val="24"/>
          <w:szCs w:val="24"/>
        </w:rPr>
        <w:t>ed every 3 years as a minimum.</w:t>
      </w:r>
      <w:r w:rsidRPr="00B82E69">
        <w:rPr>
          <w:color w:val="auto"/>
          <w:sz w:val="24"/>
          <w:szCs w:val="24"/>
        </w:rPr>
        <w:t xml:space="preserve"> </w:t>
      </w:r>
    </w:p>
    <w:p w14:paraId="41105A14" w14:textId="77777777" w:rsidR="00F97FB6" w:rsidRPr="00B82E69" w:rsidRDefault="00F97FB6" w:rsidP="00F97FB6">
      <w:pPr>
        <w:spacing w:line="276" w:lineRule="auto"/>
        <w:rPr>
          <w:color w:val="auto"/>
          <w:sz w:val="24"/>
          <w:szCs w:val="24"/>
        </w:rPr>
      </w:pPr>
      <w:r w:rsidRPr="00B82E69">
        <w:rPr>
          <w:color w:val="auto"/>
          <w:sz w:val="24"/>
          <w:szCs w:val="24"/>
        </w:rPr>
        <w:t xml:space="preserve">Additionally, this policy will be reviewed and updated as appropriate on an ad hoc basis. If you have a question or suggestion about improving this policy, this should be addressed to </w:t>
      </w:r>
      <w:r w:rsidR="00F640BB" w:rsidRPr="00B82E69">
        <w:rPr>
          <w:color w:val="auto"/>
          <w:sz w:val="24"/>
          <w:szCs w:val="24"/>
        </w:rPr>
        <w:t>Kerry Forrester</w:t>
      </w:r>
      <w:r w:rsidRPr="00B82E69">
        <w:rPr>
          <w:color w:val="auto"/>
          <w:sz w:val="24"/>
          <w:szCs w:val="24"/>
        </w:rPr>
        <w:t xml:space="preserve"> our mental health lead </w:t>
      </w:r>
      <w:r w:rsidR="00F640BB" w:rsidRPr="00B82E69">
        <w:rPr>
          <w:color w:val="auto"/>
          <w:sz w:val="24"/>
          <w:szCs w:val="24"/>
        </w:rPr>
        <w:t>face to face</w:t>
      </w:r>
      <w:r w:rsidRPr="00B82E69">
        <w:rPr>
          <w:color w:val="auto"/>
          <w:sz w:val="24"/>
          <w:szCs w:val="24"/>
        </w:rPr>
        <w:t xml:space="preserve"> or </w:t>
      </w:r>
      <w:r w:rsidR="00F640BB" w:rsidRPr="00B82E69">
        <w:rPr>
          <w:color w:val="auto"/>
          <w:sz w:val="24"/>
          <w:szCs w:val="24"/>
        </w:rPr>
        <w:t xml:space="preserve">via </w:t>
      </w:r>
      <w:r w:rsidRPr="00B82E69">
        <w:rPr>
          <w:color w:val="auto"/>
          <w:sz w:val="24"/>
          <w:szCs w:val="24"/>
        </w:rPr>
        <w:t xml:space="preserve">email </w:t>
      </w:r>
      <w:r w:rsidR="00F640BB" w:rsidRPr="00B82E69">
        <w:rPr>
          <w:color w:val="auto"/>
          <w:sz w:val="24"/>
          <w:szCs w:val="24"/>
        </w:rPr>
        <w:t>head@tarporleyce.cheshire.sch.uk</w:t>
      </w:r>
    </w:p>
    <w:p w14:paraId="2B5C7B72" w14:textId="77777777" w:rsidR="00F97FB6" w:rsidRPr="00B82E69" w:rsidRDefault="00F97FB6" w:rsidP="00F97FB6">
      <w:pPr>
        <w:spacing w:line="276" w:lineRule="auto"/>
        <w:rPr>
          <w:rStyle w:val="Heading2Char"/>
          <w:b/>
          <w:i/>
          <w:color w:val="auto"/>
        </w:rPr>
      </w:pPr>
      <w:r w:rsidRPr="00B82E69">
        <w:rPr>
          <w:color w:val="auto"/>
          <w:sz w:val="24"/>
          <w:szCs w:val="24"/>
        </w:rPr>
        <w:t>This policy will always be immediately updated to reflect personnel changes.</w:t>
      </w:r>
      <w:r w:rsidRPr="00B82E69">
        <w:rPr>
          <w:rStyle w:val="Heading2Char"/>
          <w:i/>
          <w:color w:val="auto"/>
        </w:rPr>
        <w:t xml:space="preserve"> </w:t>
      </w:r>
    </w:p>
    <w:p w14:paraId="15F89783" w14:textId="77777777" w:rsidR="00F97FB6" w:rsidRPr="00B82E69" w:rsidRDefault="00F97FB6" w:rsidP="00F97FB6">
      <w:pPr>
        <w:rPr>
          <w:color w:val="auto"/>
        </w:rPr>
      </w:pPr>
    </w:p>
    <w:p w14:paraId="7CD940EC" w14:textId="797C5F1A" w:rsidR="00F97FB6" w:rsidRPr="00B82E69" w:rsidRDefault="00853D37">
      <w:pPr>
        <w:rPr>
          <w:color w:val="auto"/>
        </w:rPr>
      </w:pPr>
      <w:r>
        <w:rPr>
          <w:color w:val="auto"/>
        </w:rPr>
        <w:t>February 202</w:t>
      </w:r>
      <w:r w:rsidR="00BA6E05">
        <w:rPr>
          <w:color w:val="auto"/>
        </w:rPr>
        <w:t>4</w:t>
      </w:r>
      <w:bookmarkStart w:id="3" w:name="_GoBack"/>
      <w:bookmarkEnd w:id="3"/>
    </w:p>
    <w:sectPr w:rsidR="00F97FB6" w:rsidRPr="00B82E6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e Whaley" w:date="2021-02-04T14:52:00Z" w:initials="SW">
    <w:p w14:paraId="4410D16D" w14:textId="77777777" w:rsidR="00020944" w:rsidRDefault="00020944">
      <w:pPr>
        <w:pStyle w:val="CommentText"/>
      </w:pPr>
      <w:r>
        <w:rPr>
          <w:rStyle w:val="CommentReference"/>
        </w:rPr>
        <w:annotationRef/>
      </w:r>
      <w:r>
        <w:t>Do we need a new lead?</w:t>
      </w:r>
    </w:p>
  </w:comment>
  <w:comment w:id="1" w:author="tarporleyce Head" w:date="2021-02-05T10:58:00Z" w:initials="tH">
    <w:p w14:paraId="543F177E" w14:textId="77777777" w:rsidR="007E7FAF" w:rsidRDefault="007E7FAF">
      <w:pPr>
        <w:pStyle w:val="CommentText"/>
      </w:pPr>
      <w:r>
        <w:rPr>
          <w:rStyle w:val="CommentReference"/>
        </w:rPr>
        <w:annotationRef/>
      </w:r>
      <w:r>
        <w:t>Yes we do, I will change it to Vicar</w:t>
      </w:r>
    </w:p>
  </w:comment>
  <w:comment w:id="2" w:author="Sue Whaley" w:date="2021-02-04T14:56:00Z" w:initials="SW">
    <w:p w14:paraId="13750EE6" w14:textId="77777777" w:rsidR="00020944" w:rsidRDefault="00020944">
      <w:pPr>
        <w:pStyle w:val="CommentText"/>
      </w:pPr>
      <w:r>
        <w:rPr>
          <w:rStyle w:val="CommentReference"/>
        </w:rPr>
        <w:annotationRef/>
      </w:r>
      <w:r>
        <w:t>Sometimes we say mental health lead meaning Kerry Sharon and Rach, other time we name just Kerry – should we be consistent or do we need to be clearer about the issues that should just go to Kerry?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0D16D" w15:done="0"/>
  <w15:commentEx w15:paraId="543F177E" w15:done="0"/>
  <w15:commentEx w15:paraId="13750E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0D16D" w16cid:durableId="2655E6B3"/>
  <w16cid:commentId w16cid:paraId="543F177E" w16cid:durableId="2655E6B4"/>
  <w16cid:commentId w16cid:paraId="13750EE6" w16cid:durableId="2655E6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3DBF" w14:textId="77777777" w:rsidR="00371766" w:rsidRDefault="00371766" w:rsidP="00F97FB6">
      <w:pPr>
        <w:spacing w:after="0"/>
      </w:pPr>
      <w:r>
        <w:separator/>
      </w:r>
    </w:p>
  </w:endnote>
  <w:endnote w:type="continuationSeparator" w:id="0">
    <w:p w14:paraId="3621E19B" w14:textId="77777777" w:rsidR="00371766" w:rsidRDefault="00371766" w:rsidP="00F97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1E17" w14:textId="77777777" w:rsidR="00371766" w:rsidRDefault="00371766" w:rsidP="00F97FB6">
      <w:pPr>
        <w:spacing w:after="0"/>
      </w:pPr>
      <w:r>
        <w:separator/>
      </w:r>
    </w:p>
  </w:footnote>
  <w:footnote w:type="continuationSeparator" w:id="0">
    <w:p w14:paraId="08BC6C72" w14:textId="77777777" w:rsidR="00371766" w:rsidRDefault="00371766" w:rsidP="00F97FB6">
      <w:pPr>
        <w:spacing w:after="0"/>
      </w:pPr>
      <w:r>
        <w:continuationSeparator/>
      </w:r>
    </w:p>
  </w:footnote>
  <w:footnote w:id="1">
    <w:p w14:paraId="2F4F8C03" w14:textId="77777777" w:rsidR="00F97FB6" w:rsidRPr="00455E52" w:rsidRDefault="00F97FB6" w:rsidP="00F97FB6">
      <w:pPr>
        <w:pStyle w:val="FootnoteText"/>
        <w:rPr>
          <w:szCs w:val="16"/>
        </w:rPr>
      </w:pPr>
      <w:r w:rsidRPr="00455E52">
        <w:rPr>
          <w:rStyle w:val="FootnoteReference"/>
          <w:szCs w:val="16"/>
        </w:rPr>
        <w:footnoteRef/>
      </w:r>
      <w:r w:rsidRPr="00455E52">
        <w:rPr>
          <w:szCs w:val="16"/>
        </w:rPr>
        <w:t xml:space="preserve"> </w:t>
      </w:r>
      <w:hyperlink r:id="rId1" w:history="1">
        <w:r w:rsidRPr="00455E52">
          <w:rPr>
            <w:rStyle w:val="Hyperlink"/>
            <w:szCs w:val="16"/>
          </w:rPr>
          <w:t>www.minded.org.uk</w:t>
        </w:r>
      </w:hyperlink>
      <w:r w:rsidRPr="00455E52">
        <w:rPr>
          <w:szCs w:val="16"/>
        </w:rPr>
        <w:t xml:space="preserve"> [accessed 02/02/18].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4165"/>
    <w:multiLevelType w:val="multilevel"/>
    <w:tmpl w:val="1F14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AE6263"/>
    <w:multiLevelType w:val="hybridMultilevel"/>
    <w:tmpl w:val="8940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9" w15:restartNumberingAfterBreak="0">
    <w:nsid w:val="2F772DD7"/>
    <w:multiLevelType w:val="hybridMultilevel"/>
    <w:tmpl w:val="9EA2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485A6397"/>
    <w:multiLevelType w:val="hybridMultilevel"/>
    <w:tmpl w:val="FD902740"/>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3"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4" w15:restartNumberingAfterBreak="0">
    <w:nsid w:val="5C14414F"/>
    <w:multiLevelType w:val="hybridMultilevel"/>
    <w:tmpl w:val="4778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798D793E"/>
    <w:multiLevelType w:val="hybridMultilevel"/>
    <w:tmpl w:val="09844AE6"/>
    <w:lvl w:ilvl="0" w:tplc="01CEB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8"/>
  </w:num>
  <w:num w:numId="5">
    <w:abstractNumId w:val="0"/>
  </w:num>
  <w:num w:numId="6">
    <w:abstractNumId w:val="1"/>
  </w:num>
  <w:num w:numId="7">
    <w:abstractNumId w:val="10"/>
  </w:num>
  <w:num w:numId="8">
    <w:abstractNumId w:val="2"/>
  </w:num>
  <w:num w:numId="9">
    <w:abstractNumId w:val="3"/>
  </w:num>
  <w:num w:numId="10">
    <w:abstractNumId w:val="11"/>
  </w:num>
  <w:num w:numId="11">
    <w:abstractNumId w:val="4"/>
  </w:num>
  <w:num w:numId="12">
    <w:abstractNumId w:val="12"/>
  </w:num>
  <w:num w:numId="13">
    <w:abstractNumId w:val="16"/>
  </w:num>
  <w:num w:numId="14">
    <w:abstractNumId w:val="14"/>
  </w:num>
  <w:num w:numId="15">
    <w:abstractNumId w:val="9"/>
  </w:num>
  <w:num w:numId="16">
    <w:abstractNumId w:val="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Whaley">
    <w15:presenceInfo w15:providerId="AD" w15:userId="S::Sue.Whaley@firstgroupplc.com::452072e1-39d9-4c69-8701-089dc927ecd6"/>
  </w15:person>
  <w15:person w15:author="tarporleyce Head">
    <w15:presenceInfo w15:providerId="None" w15:userId="tarporleyce H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B6"/>
    <w:rsid w:val="00020944"/>
    <w:rsid w:val="0005127A"/>
    <w:rsid w:val="00125AF9"/>
    <w:rsid w:val="00220319"/>
    <w:rsid w:val="00226ADA"/>
    <w:rsid w:val="00371766"/>
    <w:rsid w:val="00422D88"/>
    <w:rsid w:val="00580922"/>
    <w:rsid w:val="00626732"/>
    <w:rsid w:val="006303F8"/>
    <w:rsid w:val="00633407"/>
    <w:rsid w:val="006A2C52"/>
    <w:rsid w:val="006C0A66"/>
    <w:rsid w:val="007255ED"/>
    <w:rsid w:val="00740577"/>
    <w:rsid w:val="0074458D"/>
    <w:rsid w:val="007E7FAF"/>
    <w:rsid w:val="008049FF"/>
    <w:rsid w:val="00853499"/>
    <w:rsid w:val="00853D37"/>
    <w:rsid w:val="008E076C"/>
    <w:rsid w:val="009D52C4"/>
    <w:rsid w:val="00A6790A"/>
    <w:rsid w:val="00A84EA9"/>
    <w:rsid w:val="00AC7768"/>
    <w:rsid w:val="00B82E69"/>
    <w:rsid w:val="00BA6E05"/>
    <w:rsid w:val="00CD69AE"/>
    <w:rsid w:val="00D413CE"/>
    <w:rsid w:val="00D43BA2"/>
    <w:rsid w:val="00E265C8"/>
    <w:rsid w:val="00EA0389"/>
    <w:rsid w:val="00F55E68"/>
    <w:rsid w:val="00F640BB"/>
    <w:rsid w:val="00F74ED4"/>
    <w:rsid w:val="00F97FB6"/>
    <w:rsid w:val="00FB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B295"/>
  <w15:chartTrackingRefBased/>
  <w15:docId w15:val="{B50452A3-E7DD-4EEC-91CF-45B3832E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B6"/>
    <w:pPr>
      <w:spacing w:after="240" w:line="240" w:lineRule="auto"/>
    </w:pPr>
    <w:rPr>
      <w:rFonts w:ascii="Gill Sans MT" w:eastAsia="Times New Roman" w:hAnsi="Gill Sans MT" w:cs="Times New Roman"/>
      <w:color w:val="000000" w:themeColor="text1"/>
    </w:rPr>
  </w:style>
  <w:style w:type="paragraph" w:styleId="Heading2">
    <w:name w:val="heading 2"/>
    <w:basedOn w:val="Normal"/>
    <w:next w:val="Normal"/>
    <w:link w:val="Heading2Char"/>
    <w:qFormat/>
    <w:rsid w:val="00F97FB6"/>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F97FB6"/>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F97FB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97FB6"/>
    <w:pPr>
      <w:numPr>
        <w:ilvl w:val="5"/>
        <w:numId w:val="1"/>
      </w:numPr>
      <w:spacing w:before="240" w:after="60"/>
      <w:outlineLvl w:val="5"/>
    </w:pPr>
    <w:rPr>
      <w:b/>
      <w:bCs/>
    </w:rPr>
  </w:style>
  <w:style w:type="paragraph" w:styleId="Heading7">
    <w:name w:val="heading 7"/>
    <w:basedOn w:val="Normal"/>
    <w:next w:val="Normal"/>
    <w:link w:val="Heading7Char"/>
    <w:qFormat/>
    <w:rsid w:val="00F97FB6"/>
    <w:pPr>
      <w:numPr>
        <w:ilvl w:val="6"/>
        <w:numId w:val="1"/>
      </w:numPr>
      <w:spacing w:before="240" w:after="60"/>
      <w:outlineLvl w:val="6"/>
    </w:pPr>
  </w:style>
  <w:style w:type="paragraph" w:styleId="Heading8">
    <w:name w:val="heading 8"/>
    <w:basedOn w:val="Normal"/>
    <w:next w:val="Normal"/>
    <w:link w:val="Heading8Char"/>
    <w:qFormat/>
    <w:rsid w:val="00F97FB6"/>
    <w:pPr>
      <w:numPr>
        <w:ilvl w:val="7"/>
        <w:numId w:val="1"/>
      </w:numPr>
      <w:spacing w:before="240" w:after="60"/>
      <w:outlineLvl w:val="7"/>
    </w:pPr>
    <w:rPr>
      <w:i/>
      <w:iCs/>
    </w:rPr>
  </w:style>
  <w:style w:type="paragraph" w:styleId="Heading9">
    <w:name w:val="heading 9"/>
    <w:basedOn w:val="Normal"/>
    <w:next w:val="Normal"/>
    <w:link w:val="Heading9Char"/>
    <w:rsid w:val="00F97FB6"/>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7FB6"/>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F97FB6"/>
    <w:rPr>
      <w:rFonts w:ascii="Gill Sans MT" w:eastAsia="Times New Roman" w:hAnsi="Gill Sans MT" w:cs="Times New Roman"/>
      <w:color w:val="9966CC"/>
    </w:rPr>
  </w:style>
  <w:style w:type="character" w:customStyle="1" w:styleId="Heading5Char">
    <w:name w:val="Heading 5 Char"/>
    <w:basedOn w:val="DefaultParagraphFont"/>
    <w:link w:val="Heading5"/>
    <w:rsid w:val="00F97FB6"/>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F97FB6"/>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F97FB6"/>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F97FB6"/>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F97FB6"/>
    <w:rPr>
      <w:rFonts w:ascii="Gill Sans MT" w:eastAsia="Times New Roman" w:hAnsi="Gill Sans MT" w:cs="Times New Roman"/>
      <w:color w:val="000000" w:themeColor="text1"/>
    </w:rPr>
  </w:style>
  <w:style w:type="character" w:styleId="Hyperlink">
    <w:name w:val="Hyperlink"/>
    <w:uiPriority w:val="99"/>
    <w:rsid w:val="00F97FB6"/>
    <w:rPr>
      <w:color w:val="9966CC"/>
    </w:rPr>
  </w:style>
  <w:style w:type="paragraph" w:styleId="FootnoteText">
    <w:name w:val="footnote text"/>
    <w:basedOn w:val="Normal"/>
    <w:link w:val="FootnoteTextChar"/>
    <w:uiPriority w:val="99"/>
    <w:unhideWhenUsed/>
    <w:rsid w:val="00F97FB6"/>
    <w:rPr>
      <w:sz w:val="16"/>
      <w:szCs w:val="20"/>
    </w:rPr>
  </w:style>
  <w:style w:type="character" w:customStyle="1" w:styleId="FootnoteTextChar">
    <w:name w:val="Footnote Text Char"/>
    <w:basedOn w:val="DefaultParagraphFont"/>
    <w:link w:val="FootnoteText"/>
    <w:uiPriority w:val="99"/>
    <w:rsid w:val="00F97FB6"/>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F97FB6"/>
    <w:rPr>
      <w:vertAlign w:val="superscript"/>
    </w:rPr>
  </w:style>
  <w:style w:type="paragraph" w:styleId="ListParagraph">
    <w:name w:val="List Paragraph"/>
    <w:basedOn w:val="Normal"/>
    <w:uiPriority w:val="34"/>
    <w:qFormat/>
    <w:rsid w:val="00F97FB6"/>
    <w:pPr>
      <w:ind w:left="720"/>
      <w:contextualSpacing/>
    </w:pPr>
  </w:style>
  <w:style w:type="paragraph" w:customStyle="1" w:styleId="Default">
    <w:name w:val="Default"/>
    <w:rsid w:val="00F97FB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20944"/>
    <w:rPr>
      <w:sz w:val="16"/>
      <w:szCs w:val="16"/>
    </w:rPr>
  </w:style>
  <w:style w:type="paragraph" w:styleId="CommentText">
    <w:name w:val="annotation text"/>
    <w:basedOn w:val="Normal"/>
    <w:link w:val="CommentTextChar"/>
    <w:uiPriority w:val="99"/>
    <w:semiHidden/>
    <w:unhideWhenUsed/>
    <w:rsid w:val="00020944"/>
    <w:rPr>
      <w:sz w:val="20"/>
      <w:szCs w:val="20"/>
    </w:rPr>
  </w:style>
  <w:style w:type="character" w:customStyle="1" w:styleId="CommentTextChar">
    <w:name w:val="Comment Text Char"/>
    <w:basedOn w:val="DefaultParagraphFont"/>
    <w:link w:val="CommentText"/>
    <w:uiPriority w:val="99"/>
    <w:semiHidden/>
    <w:rsid w:val="00020944"/>
    <w:rPr>
      <w:rFonts w:ascii="Gill Sans MT" w:eastAsia="Times New Roman" w:hAnsi="Gill Sans MT"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20944"/>
    <w:rPr>
      <w:b/>
      <w:bCs/>
    </w:rPr>
  </w:style>
  <w:style w:type="character" w:customStyle="1" w:styleId="CommentSubjectChar">
    <w:name w:val="Comment Subject Char"/>
    <w:basedOn w:val="CommentTextChar"/>
    <w:link w:val="CommentSubject"/>
    <w:uiPriority w:val="99"/>
    <w:semiHidden/>
    <w:rsid w:val="00020944"/>
    <w:rPr>
      <w:rFonts w:ascii="Gill Sans MT" w:eastAsia="Times New Roman" w:hAnsi="Gill Sans MT" w:cs="Times New Roman"/>
      <w:b/>
      <w:bCs/>
      <w:color w:val="000000" w:themeColor="text1"/>
      <w:sz w:val="20"/>
      <w:szCs w:val="20"/>
    </w:rPr>
  </w:style>
  <w:style w:type="paragraph" w:styleId="BalloonText">
    <w:name w:val="Balloon Text"/>
    <w:basedOn w:val="Normal"/>
    <w:link w:val="BalloonTextChar"/>
    <w:uiPriority w:val="99"/>
    <w:semiHidden/>
    <w:unhideWhenUsed/>
    <w:rsid w:val="000209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44"/>
    <w:rPr>
      <w:rFonts w:ascii="Segoe UI" w:eastAsia="Times New Roman" w:hAnsi="Segoe UI" w:cs="Segoe UI"/>
      <w:color w:val="000000" w:themeColor="text1"/>
      <w:sz w:val="18"/>
      <w:szCs w:val="18"/>
    </w:rPr>
  </w:style>
  <w:style w:type="paragraph" w:styleId="NormalWeb">
    <w:name w:val="Normal (Web)"/>
    <w:basedOn w:val="Normal"/>
    <w:uiPriority w:val="99"/>
    <w:semiHidden/>
    <w:unhideWhenUsed/>
    <w:rsid w:val="00853499"/>
    <w:pPr>
      <w:spacing w:before="100" w:beforeAutospacing="1" w:after="100" w:afterAutospacing="1"/>
    </w:pPr>
    <w:rPr>
      <w:rFonts w:ascii="Times New Roman" w:hAnsi="Times New Roman"/>
      <w:color w:val="auto"/>
      <w:sz w:val="24"/>
      <w:szCs w:val="24"/>
      <w:lang w:eastAsia="en-GB"/>
    </w:rPr>
  </w:style>
  <w:style w:type="paragraph" w:styleId="Revision">
    <w:name w:val="Revision"/>
    <w:hidden/>
    <w:uiPriority w:val="99"/>
    <w:semiHidden/>
    <w:rsid w:val="00853D37"/>
    <w:pPr>
      <w:spacing w:after="0" w:line="240" w:lineRule="auto"/>
    </w:pPr>
    <w:rPr>
      <w:rFonts w:ascii="Gill Sans MT" w:eastAsia="Times New Roman" w:hAnsi="Gill Sans MT"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nded.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mind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E97C9DFBFA7440A650EA4A44F8AC1B" ma:contentTypeVersion="13" ma:contentTypeDescription="Create a new document." ma:contentTypeScope="" ma:versionID="590a2fcc070550fa251239953a4bea42">
  <xsd:schema xmlns:xsd="http://www.w3.org/2001/XMLSchema" xmlns:xs="http://www.w3.org/2001/XMLSchema" xmlns:p="http://schemas.microsoft.com/office/2006/metadata/properties" xmlns:ns3="59c47204-73a3-48f3-bc87-c250beadb03f" xmlns:ns4="a893b1bf-24ae-4141-ad79-4f434bbc42c2" targetNamespace="http://schemas.microsoft.com/office/2006/metadata/properties" ma:root="true" ma:fieldsID="841e9b43027b156b9c0d6869def95743" ns3:_="" ns4:_="">
    <xsd:import namespace="59c47204-73a3-48f3-bc87-c250beadb03f"/>
    <xsd:import namespace="a893b1bf-24ae-4141-ad79-4f434bbc42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7204-73a3-48f3-bc87-c250beadb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3b1bf-24ae-4141-ad79-4f434bbc4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4014-FBCB-4B5C-BD25-83DB34B1A8A8}">
  <ds:schemaRefs>
    <ds:schemaRef ds:uri="http://schemas.microsoft.com/sharepoint/v3/contenttype/forms"/>
  </ds:schemaRefs>
</ds:datastoreItem>
</file>

<file path=customXml/itemProps2.xml><?xml version="1.0" encoding="utf-8"?>
<ds:datastoreItem xmlns:ds="http://schemas.openxmlformats.org/officeDocument/2006/customXml" ds:itemID="{C88070AD-7FE6-407E-BC6E-62CB0046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47204-73a3-48f3-bc87-c250beadb03f"/>
    <ds:schemaRef ds:uri="a893b1bf-24ae-4141-ad79-4f434bbc4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8BFA4-B28C-4497-AD1A-8A258C4E5E60}">
  <ds:schemaRefs>
    <ds:schemaRef ds:uri="a893b1bf-24ae-4141-ad79-4f434bbc42c2"/>
    <ds:schemaRef ds:uri="http://schemas.microsoft.com/office/2006/metadata/properties"/>
    <ds:schemaRef ds:uri="http://purl.org/dc/terms/"/>
    <ds:schemaRef ds:uri="59c47204-73a3-48f3-bc87-c250beadb03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A20FD6F-1050-43B5-A5EF-92E03E57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Tarporley Head</dc:creator>
  <cp:keywords/>
  <dc:description/>
  <cp:lastModifiedBy>tarporleyce Head</cp:lastModifiedBy>
  <cp:revision>3</cp:revision>
  <cp:lastPrinted>2021-03-11T13:43:00Z</cp:lastPrinted>
  <dcterms:created xsi:type="dcterms:W3CDTF">2024-02-26T16:02:00Z</dcterms:created>
  <dcterms:modified xsi:type="dcterms:W3CDTF">2024-02-26T16:02:00Z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0x010100BDE97C9DFBFA7440A650EA4A44F8AC1B</vt:lpwstr>
  </property>
</Properties>
</file>