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765F4A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060966" cy="1013460"/>
                  <wp:effectExtent l="0" t="0" r="6350" b="0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22" cy="102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1C6C2F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Pr="00CB4A1D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1C6C2F">
              <w:rPr>
                <w:rFonts w:ascii="Century Gothic" w:hAnsi="Century Gothic"/>
                <w:sz w:val="28"/>
                <w:szCs w:val="32"/>
              </w:rPr>
              <w:t xml:space="preserve">longer words / words ending </w:t>
            </w:r>
            <w:proofErr w:type="gramStart"/>
            <w:r w:rsidR="001C6C2F">
              <w:rPr>
                <w:rFonts w:ascii="Century Gothic" w:hAnsi="Century Gothic"/>
                <w:sz w:val="28"/>
                <w:szCs w:val="32"/>
              </w:rPr>
              <w:t>in  -</w:t>
            </w:r>
            <w:proofErr w:type="spellStart"/>
            <w:proofErr w:type="gramEnd"/>
            <w:r w:rsidR="001C6C2F">
              <w:rPr>
                <w:rFonts w:ascii="Century Gothic" w:hAnsi="Century Gothic"/>
                <w:sz w:val="28"/>
                <w:szCs w:val="32"/>
              </w:rPr>
              <w:t>ing</w:t>
            </w:r>
            <w:proofErr w:type="spellEnd"/>
            <w:r w:rsidR="001C6C2F">
              <w:rPr>
                <w:rFonts w:ascii="Century Gothic" w:hAnsi="Century Gothic"/>
                <w:sz w:val="28"/>
                <w:szCs w:val="32"/>
              </w:rPr>
              <w:t xml:space="preserve"> / compound words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</w:t>
      </w:r>
      <w:bookmarkStart w:id="0" w:name="_GoBack"/>
      <w:r w:rsidRPr="009257EA">
        <w:rPr>
          <w:rFonts w:ascii="Century Gothic" w:hAnsi="Century Gothic"/>
        </w:rPr>
        <w:t xml:space="preserve">are </w:t>
      </w:r>
      <w:bookmarkEnd w:id="0"/>
      <w:r w:rsidRPr="009257EA">
        <w:rPr>
          <w:rFonts w:ascii="Century Gothic" w:hAnsi="Century Gothic"/>
        </w:rPr>
        <w:t xml:space="preserve">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CB4A1D" w:rsidRDefault="00CB4A1D" w:rsidP="00CB4A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05A1AD" wp14:editId="5F185EBC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F739EC" wp14:editId="5B75F497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longer words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this </w:t>
            </w:r>
            <w:proofErr w:type="spellStart"/>
            <w:proofErr w:type="gramStart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>weeks</w:t>
            </w:r>
            <w:proofErr w:type="spellEnd"/>
            <w:proofErr w:type="gramEnd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phonemes?</w:t>
            </w:r>
          </w:p>
          <w:p w:rsidR="005B36E8" w:rsidRDefault="001C6C2F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market          wooden           finger         river                 looking      waiting      zooming      marching</w:t>
            </w:r>
          </w:p>
          <w:p w:rsidR="001C6C2F" w:rsidRDefault="001C6C2F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singing       fighting       winking       farming </w:t>
            </w:r>
          </w:p>
          <w:p w:rsidR="001C6C2F" w:rsidRPr="002B29B5" w:rsidRDefault="001C6C2F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farmyard        popcorn      carpark      rooftop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CB4A1D" w:rsidRDefault="001C6C2F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We are up at night looking at the moon.</w:t>
            </w:r>
          </w:p>
          <w:p w:rsidR="001C6C2F" w:rsidRPr="00D47117" w:rsidRDefault="001C6C2F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It is fun chatting and singing on the rooftop garden.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CB4A1D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              we</w:t>
            </w:r>
            <w:r w:rsidR="0092262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me          be         was                   you              they             all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33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1C6C2F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65F4A"/>
    <w:rsid w:val="00794F3C"/>
    <w:rsid w:val="007C1BB0"/>
    <w:rsid w:val="007C403B"/>
    <w:rsid w:val="007D7364"/>
    <w:rsid w:val="007D775C"/>
    <w:rsid w:val="008913D4"/>
    <w:rsid w:val="00922622"/>
    <w:rsid w:val="009257EA"/>
    <w:rsid w:val="009A630A"/>
    <w:rsid w:val="009B74C7"/>
    <w:rsid w:val="00A5291D"/>
    <w:rsid w:val="00B47302"/>
    <w:rsid w:val="00C4751E"/>
    <w:rsid w:val="00C9130F"/>
    <w:rsid w:val="00CB0FFB"/>
    <w:rsid w:val="00CB4A1D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2022-04-07T08:47:00Z</dcterms:created>
  <dcterms:modified xsi:type="dcterms:W3CDTF">2023-03-24T13:53:00Z</dcterms:modified>
</cp:coreProperties>
</file>